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9A4A6" w14:textId="1001FFB0" w:rsidR="00796225" w:rsidRPr="00767728" w:rsidRDefault="003D7243">
      <w:pPr>
        <w:jc w:val="center"/>
        <w:rPr>
          <w:rFonts w:ascii="黑体" w:eastAsia="黑体" w:hAnsi="黑体"/>
          <w:b/>
          <w:sz w:val="32"/>
          <w:szCs w:val="32"/>
        </w:rPr>
      </w:pPr>
      <w:r w:rsidRPr="00767728">
        <w:rPr>
          <w:rFonts w:ascii="黑体" w:eastAsia="黑体" w:hAnsi="黑体"/>
          <w:b/>
          <w:sz w:val="32"/>
          <w:szCs w:val="32"/>
        </w:rPr>
        <w:t>常州大学怀德学院</w:t>
      </w:r>
      <w:r w:rsidR="007252DA">
        <w:rPr>
          <w:rFonts w:ascii="黑体" w:eastAsia="黑体" w:hAnsi="黑体" w:hint="eastAsia"/>
          <w:b/>
          <w:sz w:val="32"/>
          <w:szCs w:val="32"/>
        </w:rPr>
        <w:t>建筑与环境工程系</w:t>
      </w:r>
      <w:r w:rsidR="008135E8" w:rsidRPr="00767728">
        <w:rPr>
          <w:rFonts w:ascii="黑体" w:eastAsia="黑体" w:hAnsi="黑体" w:hint="eastAsia"/>
          <w:b/>
          <w:sz w:val="32"/>
          <w:szCs w:val="32"/>
        </w:rPr>
        <w:t>2020-2021-1学期</w:t>
      </w:r>
      <w:r w:rsidRPr="00767728">
        <w:rPr>
          <w:rFonts w:ascii="黑体" w:eastAsia="黑体" w:hAnsi="黑体"/>
          <w:b/>
          <w:sz w:val="32"/>
          <w:szCs w:val="32"/>
        </w:rPr>
        <w:t>学生</w:t>
      </w:r>
      <w:r w:rsidRPr="00767728">
        <w:rPr>
          <w:rFonts w:ascii="黑体" w:eastAsia="黑体" w:hAnsi="黑体" w:hint="eastAsia"/>
          <w:b/>
          <w:sz w:val="32"/>
          <w:szCs w:val="32"/>
        </w:rPr>
        <w:t>会组织</w:t>
      </w:r>
      <w:r w:rsidR="001E3CFF">
        <w:rPr>
          <w:rFonts w:ascii="黑体" w:eastAsia="黑体" w:hAnsi="黑体" w:hint="eastAsia"/>
          <w:b/>
          <w:sz w:val="32"/>
          <w:szCs w:val="32"/>
        </w:rPr>
        <w:t>述职评议</w:t>
      </w:r>
      <w:r w:rsidRPr="00767728">
        <w:rPr>
          <w:rFonts w:ascii="黑体" w:eastAsia="黑体" w:hAnsi="黑体"/>
          <w:b/>
          <w:sz w:val="32"/>
          <w:szCs w:val="32"/>
        </w:rPr>
        <w:t>民主评议表</w:t>
      </w:r>
    </w:p>
    <w:p w14:paraId="2BDE7568" w14:textId="77777777" w:rsidR="00796225" w:rsidRDefault="003D7243" w:rsidP="00767728">
      <w:pPr>
        <w:spacing w:beforeLines="50" w:before="156" w:afterLines="50" w:after="156" w:line="38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一、被评议人基本信息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835"/>
        <w:gridCol w:w="2216"/>
        <w:gridCol w:w="1363"/>
        <w:gridCol w:w="1751"/>
        <w:gridCol w:w="1658"/>
        <w:gridCol w:w="1423"/>
      </w:tblGrid>
      <w:tr w:rsidR="00796225" w:rsidRPr="00767728" w14:paraId="2BF4B574" w14:textId="77777777" w:rsidTr="00767728">
        <w:trPr>
          <w:trHeight w:val="504"/>
          <w:jc w:val="center"/>
        </w:trPr>
        <w:tc>
          <w:tcPr>
            <w:tcW w:w="1835" w:type="dxa"/>
            <w:vAlign w:val="center"/>
          </w:tcPr>
          <w:p w14:paraId="104AEF6D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姓名</w:t>
            </w:r>
          </w:p>
        </w:tc>
        <w:tc>
          <w:tcPr>
            <w:tcW w:w="2216" w:type="dxa"/>
            <w:vAlign w:val="center"/>
          </w:tcPr>
          <w:p w14:paraId="25CFD781" w14:textId="77777777" w:rsidR="00796225" w:rsidRPr="00767728" w:rsidRDefault="0079622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318B3E77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班级</w:t>
            </w:r>
          </w:p>
        </w:tc>
        <w:tc>
          <w:tcPr>
            <w:tcW w:w="1751" w:type="dxa"/>
            <w:vAlign w:val="center"/>
          </w:tcPr>
          <w:p w14:paraId="45E82376" w14:textId="77777777" w:rsidR="00796225" w:rsidRPr="00767728" w:rsidRDefault="0079622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75A54399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423" w:type="dxa"/>
            <w:vAlign w:val="center"/>
          </w:tcPr>
          <w:p w14:paraId="601F4DB3" w14:textId="77777777" w:rsidR="00796225" w:rsidRPr="00767728" w:rsidRDefault="0079622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796225" w:rsidRPr="00767728" w14:paraId="26A2E812" w14:textId="77777777" w:rsidTr="00767728">
        <w:trPr>
          <w:trHeight w:val="444"/>
          <w:jc w:val="center"/>
        </w:trPr>
        <w:tc>
          <w:tcPr>
            <w:tcW w:w="1835" w:type="dxa"/>
            <w:vAlign w:val="center"/>
          </w:tcPr>
          <w:p w14:paraId="65E1EC6B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所在组织</w:t>
            </w:r>
          </w:p>
        </w:tc>
        <w:tc>
          <w:tcPr>
            <w:tcW w:w="3579" w:type="dxa"/>
            <w:gridSpan w:val="2"/>
            <w:vAlign w:val="center"/>
          </w:tcPr>
          <w:p w14:paraId="2737B770" w14:textId="77777777" w:rsidR="00796225" w:rsidRPr="00767728" w:rsidRDefault="0079622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1F85131D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任职职务</w:t>
            </w:r>
          </w:p>
        </w:tc>
        <w:tc>
          <w:tcPr>
            <w:tcW w:w="3081" w:type="dxa"/>
            <w:gridSpan w:val="2"/>
            <w:vAlign w:val="center"/>
          </w:tcPr>
          <w:p w14:paraId="4F3B07B1" w14:textId="77777777" w:rsidR="00796225" w:rsidRPr="00767728" w:rsidRDefault="0079622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</w:tbl>
    <w:p w14:paraId="52ADBB0D" w14:textId="77777777" w:rsidR="00796225" w:rsidRDefault="003D7243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二、被评议人基本素质评议（在你认为适合的评价前填写“</w:t>
      </w:r>
      <w:r>
        <w:rPr>
          <w:rFonts w:ascii="仿宋" w:eastAsia="仿宋" w:hAnsi="仿宋" w:hint="eastAsia"/>
          <w:b/>
          <w:sz w:val="28"/>
          <w:szCs w:val="28"/>
        </w:rPr>
        <w:t>√</w:t>
      </w:r>
      <w:r>
        <w:rPr>
          <w:rFonts w:ascii="仿宋" w:eastAsia="仿宋" w:hAnsi="仿宋"/>
          <w:b/>
          <w:sz w:val="28"/>
          <w:szCs w:val="28"/>
        </w:rPr>
        <w:t>”）</w:t>
      </w:r>
    </w:p>
    <w:tbl>
      <w:tblPr>
        <w:tblStyle w:val="a7"/>
        <w:tblW w:w="5082" w:type="pct"/>
        <w:jc w:val="center"/>
        <w:tblLook w:val="04A0" w:firstRow="1" w:lastRow="0" w:firstColumn="1" w:lastColumn="0" w:noHBand="0" w:noVBand="1"/>
      </w:tblPr>
      <w:tblGrid>
        <w:gridCol w:w="650"/>
        <w:gridCol w:w="2181"/>
        <w:gridCol w:w="5243"/>
        <w:gridCol w:w="2553"/>
      </w:tblGrid>
      <w:tr w:rsidR="00767728" w14:paraId="24F83E0B" w14:textId="77777777" w:rsidTr="00767728">
        <w:trPr>
          <w:trHeight w:val="580"/>
          <w:jc w:val="center"/>
        </w:trPr>
        <w:tc>
          <w:tcPr>
            <w:tcW w:w="1332" w:type="pct"/>
            <w:gridSpan w:val="2"/>
            <w:vAlign w:val="center"/>
          </w:tcPr>
          <w:p w14:paraId="6DEDCA9F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评价要素</w:t>
            </w:r>
          </w:p>
        </w:tc>
        <w:tc>
          <w:tcPr>
            <w:tcW w:w="2467" w:type="pct"/>
            <w:vAlign w:val="center"/>
          </w:tcPr>
          <w:p w14:paraId="56831AFD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具体描述</w:t>
            </w:r>
          </w:p>
        </w:tc>
        <w:tc>
          <w:tcPr>
            <w:tcW w:w="1201" w:type="pct"/>
            <w:vAlign w:val="center"/>
          </w:tcPr>
          <w:p w14:paraId="7EAF4508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参评者评价</w:t>
            </w:r>
          </w:p>
        </w:tc>
      </w:tr>
      <w:tr w:rsidR="00767728" w14:paraId="51302848" w14:textId="77777777" w:rsidTr="00767728">
        <w:trPr>
          <w:trHeight w:val="84"/>
          <w:jc w:val="center"/>
        </w:trPr>
        <w:tc>
          <w:tcPr>
            <w:tcW w:w="306" w:type="pct"/>
            <w:vAlign w:val="center"/>
          </w:tcPr>
          <w:p w14:paraId="6270E278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1</w:t>
            </w:r>
          </w:p>
        </w:tc>
        <w:tc>
          <w:tcPr>
            <w:tcW w:w="1026" w:type="pct"/>
            <w:vAlign w:val="center"/>
          </w:tcPr>
          <w:p w14:paraId="1FACF175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政治态度</w:t>
            </w:r>
          </w:p>
        </w:tc>
        <w:tc>
          <w:tcPr>
            <w:tcW w:w="2467" w:type="pct"/>
          </w:tcPr>
          <w:p w14:paraId="48B7E381" w14:textId="77777777" w:rsidR="00796225" w:rsidRDefault="003D7243" w:rsidP="008135E8">
            <w:pPr>
              <w:rPr>
                <w:rFonts w:ascii="仿宋" w:eastAsia="仿宋" w:hAnsi="仿宋"/>
                <w:b/>
                <w:sz w:val="23"/>
                <w:szCs w:val="23"/>
              </w:rPr>
            </w:pPr>
            <w:r>
              <w:rPr>
                <w:rFonts w:ascii="仿宋" w:eastAsia="仿宋" w:hAnsi="仿宋" w:cs="仿宋" w:hint="eastAsia"/>
                <w:sz w:val="23"/>
                <w:szCs w:val="23"/>
              </w:rPr>
              <w:t>热爱祖国，政治面貌为共产党员或共青团员，具有坚定的共产主义信念，拥护党的方针、政策，坚决贯彻习近平新时代中国特色社会主义思想，遵纪守法</w:t>
            </w:r>
          </w:p>
        </w:tc>
        <w:tc>
          <w:tcPr>
            <w:tcW w:w="1201" w:type="pct"/>
            <w:vAlign w:val="center"/>
          </w:tcPr>
          <w:p w14:paraId="519FA913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7526163D" w14:textId="77777777" w:rsidR="00796225" w:rsidRDefault="003D7243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767728" w14:paraId="37F6C558" w14:textId="77777777" w:rsidTr="00767728">
        <w:trPr>
          <w:trHeight w:val="84"/>
          <w:jc w:val="center"/>
        </w:trPr>
        <w:tc>
          <w:tcPr>
            <w:tcW w:w="306" w:type="pct"/>
            <w:vAlign w:val="center"/>
          </w:tcPr>
          <w:p w14:paraId="3F863164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2</w:t>
            </w:r>
          </w:p>
        </w:tc>
        <w:tc>
          <w:tcPr>
            <w:tcW w:w="1026" w:type="pct"/>
            <w:vAlign w:val="center"/>
          </w:tcPr>
          <w:p w14:paraId="1A219E00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道德品行</w:t>
            </w:r>
          </w:p>
        </w:tc>
        <w:tc>
          <w:tcPr>
            <w:tcW w:w="2467" w:type="pct"/>
          </w:tcPr>
          <w:p w14:paraId="16B72338" w14:textId="77777777" w:rsidR="00796225" w:rsidRDefault="003D7243" w:rsidP="008135E8">
            <w:pPr>
              <w:rPr>
                <w:rFonts w:ascii="仿宋" w:eastAsia="仿宋" w:hAnsi="仿宋"/>
                <w:b/>
                <w:sz w:val="23"/>
                <w:szCs w:val="23"/>
              </w:rPr>
            </w:pPr>
            <w:r>
              <w:rPr>
                <w:rFonts w:ascii="仿宋" w:eastAsia="仿宋" w:hAnsi="仿宋" w:cs="仿宋" w:hint="eastAsia"/>
                <w:sz w:val="23"/>
                <w:szCs w:val="23"/>
              </w:rPr>
              <w:t>遵守学校的各项规章制度，积极弘扬和践行社会主义核心价值观，品行端正、作风务实、乐于奉献</w:t>
            </w:r>
          </w:p>
        </w:tc>
        <w:tc>
          <w:tcPr>
            <w:tcW w:w="1201" w:type="pct"/>
            <w:vAlign w:val="center"/>
          </w:tcPr>
          <w:p w14:paraId="0ACEDE2F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3D2E6573" w14:textId="77777777" w:rsidR="00796225" w:rsidRDefault="003D7243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767728" w14:paraId="10020B0D" w14:textId="77777777" w:rsidTr="00767728">
        <w:trPr>
          <w:trHeight w:val="84"/>
          <w:jc w:val="center"/>
        </w:trPr>
        <w:tc>
          <w:tcPr>
            <w:tcW w:w="306" w:type="pct"/>
            <w:vAlign w:val="center"/>
          </w:tcPr>
          <w:p w14:paraId="10FD8F46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3</w:t>
            </w:r>
          </w:p>
        </w:tc>
        <w:tc>
          <w:tcPr>
            <w:tcW w:w="1026" w:type="pct"/>
            <w:vAlign w:val="center"/>
          </w:tcPr>
          <w:p w14:paraId="6A6E1CC9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学习情况</w:t>
            </w:r>
          </w:p>
        </w:tc>
        <w:tc>
          <w:tcPr>
            <w:tcW w:w="2467" w:type="pct"/>
          </w:tcPr>
          <w:p w14:paraId="1D53393E" w14:textId="77777777" w:rsidR="00796225" w:rsidRDefault="003D7243" w:rsidP="008135E8">
            <w:pPr>
              <w:rPr>
                <w:rFonts w:ascii="仿宋" w:eastAsia="仿宋" w:hAnsi="仿宋"/>
                <w:b/>
                <w:sz w:val="23"/>
                <w:szCs w:val="23"/>
              </w:rPr>
            </w:pPr>
            <w:r>
              <w:rPr>
                <w:rFonts w:ascii="仿宋" w:eastAsia="仿宋" w:hAnsi="仿宋" w:cs="仿宋" w:hint="eastAsia"/>
                <w:sz w:val="23"/>
                <w:szCs w:val="23"/>
              </w:rPr>
              <w:t>除一年级新生外的本科生最近1个学期/最近1学年/入学以来三者取其一，学习成绩综合排名在本专业前30%以内，且无课业不及格情况</w:t>
            </w:r>
          </w:p>
        </w:tc>
        <w:tc>
          <w:tcPr>
            <w:tcW w:w="1201" w:type="pct"/>
            <w:vAlign w:val="center"/>
          </w:tcPr>
          <w:p w14:paraId="1CC7BA6B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35476BDF" w14:textId="77777777" w:rsidR="00796225" w:rsidRDefault="003D7243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767728" w14:paraId="2D973569" w14:textId="77777777" w:rsidTr="00767728">
        <w:trPr>
          <w:trHeight w:val="84"/>
          <w:jc w:val="center"/>
        </w:trPr>
        <w:tc>
          <w:tcPr>
            <w:tcW w:w="306" w:type="pct"/>
            <w:vAlign w:val="center"/>
          </w:tcPr>
          <w:p w14:paraId="396EBEAD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4</w:t>
            </w:r>
          </w:p>
        </w:tc>
        <w:tc>
          <w:tcPr>
            <w:tcW w:w="1026" w:type="pct"/>
            <w:vAlign w:val="center"/>
          </w:tcPr>
          <w:p w14:paraId="6895BB3A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工作主动性</w:t>
            </w:r>
          </w:p>
        </w:tc>
        <w:tc>
          <w:tcPr>
            <w:tcW w:w="2467" w:type="pct"/>
            <w:vAlign w:val="center"/>
          </w:tcPr>
          <w:p w14:paraId="533C8BBE" w14:textId="77777777" w:rsidR="00796225" w:rsidRDefault="003D7243" w:rsidP="008135E8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/>
                <w:sz w:val="23"/>
                <w:szCs w:val="23"/>
              </w:rPr>
              <w:t>积极出色地完成各项工作</w:t>
            </w:r>
          </w:p>
        </w:tc>
        <w:tc>
          <w:tcPr>
            <w:tcW w:w="1201" w:type="pct"/>
            <w:vAlign w:val="center"/>
          </w:tcPr>
          <w:p w14:paraId="54C9D289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5D9EBBCB" w14:textId="77777777" w:rsidR="00796225" w:rsidRDefault="003D7243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767728" w14:paraId="1E234C98" w14:textId="77777777" w:rsidTr="00767728">
        <w:trPr>
          <w:trHeight w:val="84"/>
          <w:jc w:val="center"/>
        </w:trPr>
        <w:tc>
          <w:tcPr>
            <w:tcW w:w="306" w:type="pct"/>
            <w:vAlign w:val="center"/>
          </w:tcPr>
          <w:p w14:paraId="1CE8CEBE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5</w:t>
            </w:r>
          </w:p>
        </w:tc>
        <w:tc>
          <w:tcPr>
            <w:tcW w:w="1026" w:type="pct"/>
            <w:vAlign w:val="center"/>
          </w:tcPr>
          <w:p w14:paraId="2A502172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团队协作性</w:t>
            </w:r>
          </w:p>
        </w:tc>
        <w:tc>
          <w:tcPr>
            <w:tcW w:w="2467" w:type="pct"/>
          </w:tcPr>
          <w:p w14:paraId="5F1FE4C2" w14:textId="77777777" w:rsidR="00796225" w:rsidRDefault="003D7243" w:rsidP="008135E8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善于融入、指导、组织、协调、带动部门发展，并能为其他部门的工作提供必要的支持和协助</w:t>
            </w:r>
          </w:p>
        </w:tc>
        <w:tc>
          <w:tcPr>
            <w:tcW w:w="1201" w:type="pct"/>
            <w:vAlign w:val="center"/>
          </w:tcPr>
          <w:p w14:paraId="6597D837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0D4EABD9" w14:textId="77777777" w:rsidR="00796225" w:rsidRDefault="003D7243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767728" w14:paraId="63AA68DF" w14:textId="77777777" w:rsidTr="00767728">
        <w:trPr>
          <w:trHeight w:val="84"/>
          <w:jc w:val="center"/>
        </w:trPr>
        <w:tc>
          <w:tcPr>
            <w:tcW w:w="306" w:type="pct"/>
            <w:vAlign w:val="center"/>
          </w:tcPr>
          <w:p w14:paraId="4B3E35DD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6</w:t>
            </w:r>
          </w:p>
        </w:tc>
        <w:tc>
          <w:tcPr>
            <w:tcW w:w="1026" w:type="pct"/>
            <w:vAlign w:val="center"/>
          </w:tcPr>
          <w:p w14:paraId="2CA5468A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工作责任心与敬业精神</w:t>
            </w:r>
          </w:p>
        </w:tc>
        <w:tc>
          <w:tcPr>
            <w:tcW w:w="2467" w:type="pct"/>
            <w:vAlign w:val="center"/>
          </w:tcPr>
          <w:p w14:paraId="5B8FDB25" w14:textId="77777777" w:rsidR="00796225" w:rsidRDefault="003D7243" w:rsidP="008135E8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对工作负责的态度，对自己的工作结果负责，对工作失误不逃避责任</w:t>
            </w:r>
          </w:p>
        </w:tc>
        <w:tc>
          <w:tcPr>
            <w:tcW w:w="1201" w:type="pct"/>
            <w:vAlign w:val="center"/>
          </w:tcPr>
          <w:p w14:paraId="38D7116E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2DC46D86" w14:textId="77777777" w:rsidR="00796225" w:rsidRDefault="003D7243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767728" w14:paraId="35885510" w14:textId="77777777" w:rsidTr="00767728">
        <w:trPr>
          <w:trHeight w:val="84"/>
          <w:jc w:val="center"/>
        </w:trPr>
        <w:tc>
          <w:tcPr>
            <w:tcW w:w="306" w:type="pct"/>
            <w:vAlign w:val="center"/>
          </w:tcPr>
          <w:p w14:paraId="1B861FE3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7</w:t>
            </w:r>
          </w:p>
        </w:tc>
        <w:tc>
          <w:tcPr>
            <w:tcW w:w="1026" w:type="pct"/>
            <w:vAlign w:val="center"/>
          </w:tcPr>
          <w:p w14:paraId="0381F806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组织纪律性</w:t>
            </w:r>
          </w:p>
        </w:tc>
        <w:tc>
          <w:tcPr>
            <w:tcW w:w="2467" w:type="pct"/>
            <w:vAlign w:val="center"/>
          </w:tcPr>
          <w:p w14:paraId="2C14A645" w14:textId="77777777" w:rsidR="00796225" w:rsidRDefault="003D7243" w:rsidP="008135E8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严格遵守学生会各项制度，按制度、流程办事</w:t>
            </w:r>
          </w:p>
        </w:tc>
        <w:tc>
          <w:tcPr>
            <w:tcW w:w="1201" w:type="pct"/>
            <w:vAlign w:val="center"/>
          </w:tcPr>
          <w:p w14:paraId="2F3B5F5D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13C63267" w14:textId="77777777" w:rsidR="00796225" w:rsidRDefault="003D7243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767728" w14:paraId="7B6B6B71" w14:textId="77777777" w:rsidTr="00767728">
        <w:trPr>
          <w:trHeight w:val="84"/>
          <w:jc w:val="center"/>
        </w:trPr>
        <w:tc>
          <w:tcPr>
            <w:tcW w:w="306" w:type="pct"/>
            <w:vAlign w:val="center"/>
          </w:tcPr>
          <w:p w14:paraId="4A3410C4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8</w:t>
            </w:r>
          </w:p>
        </w:tc>
        <w:tc>
          <w:tcPr>
            <w:tcW w:w="1026" w:type="pct"/>
            <w:vAlign w:val="center"/>
          </w:tcPr>
          <w:p w14:paraId="4A7413C2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个人执行力</w:t>
            </w:r>
          </w:p>
        </w:tc>
        <w:tc>
          <w:tcPr>
            <w:tcW w:w="2467" w:type="pct"/>
            <w:vAlign w:val="center"/>
          </w:tcPr>
          <w:p w14:paraId="6226CA2C" w14:textId="77777777" w:rsidR="00796225" w:rsidRDefault="003D7243" w:rsidP="008135E8">
            <w:pPr>
              <w:rPr>
                <w:rFonts w:ascii="仿宋" w:eastAsia="仿宋" w:hAnsi="仿宋"/>
                <w:b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工作有计划，条理分明，应变力强，面临压力和困难仍努力保证完成工作</w:t>
            </w:r>
          </w:p>
        </w:tc>
        <w:tc>
          <w:tcPr>
            <w:tcW w:w="1201" w:type="pct"/>
            <w:vAlign w:val="center"/>
          </w:tcPr>
          <w:p w14:paraId="0526EBE1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4133CDD0" w14:textId="77777777" w:rsidR="00796225" w:rsidRDefault="003D7243">
            <w:pPr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767728" w14:paraId="32AAE078" w14:textId="77777777" w:rsidTr="00767728">
        <w:trPr>
          <w:trHeight w:val="84"/>
          <w:jc w:val="center"/>
        </w:trPr>
        <w:tc>
          <w:tcPr>
            <w:tcW w:w="306" w:type="pct"/>
            <w:vAlign w:val="center"/>
          </w:tcPr>
          <w:p w14:paraId="6305C7CF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9</w:t>
            </w:r>
          </w:p>
        </w:tc>
        <w:tc>
          <w:tcPr>
            <w:tcW w:w="1026" w:type="pct"/>
            <w:vAlign w:val="center"/>
          </w:tcPr>
          <w:p w14:paraId="6FCF307B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沟通能力</w:t>
            </w:r>
          </w:p>
        </w:tc>
        <w:tc>
          <w:tcPr>
            <w:tcW w:w="2467" w:type="pct"/>
            <w:vAlign w:val="center"/>
          </w:tcPr>
          <w:p w14:paraId="7A83C82E" w14:textId="77777777" w:rsidR="00796225" w:rsidRDefault="003D7243" w:rsidP="008135E8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语言表达清晰、逻辑性强、有说服力</w:t>
            </w:r>
          </w:p>
        </w:tc>
        <w:tc>
          <w:tcPr>
            <w:tcW w:w="1201" w:type="pct"/>
            <w:vAlign w:val="center"/>
          </w:tcPr>
          <w:p w14:paraId="2CA38353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17F1CF50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767728" w14:paraId="6FC29A63" w14:textId="77777777" w:rsidTr="00767728">
        <w:trPr>
          <w:trHeight w:val="84"/>
          <w:jc w:val="center"/>
        </w:trPr>
        <w:tc>
          <w:tcPr>
            <w:tcW w:w="306" w:type="pct"/>
            <w:vAlign w:val="center"/>
          </w:tcPr>
          <w:p w14:paraId="60721C1B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10</w:t>
            </w:r>
          </w:p>
        </w:tc>
        <w:tc>
          <w:tcPr>
            <w:tcW w:w="1026" w:type="pct"/>
            <w:vAlign w:val="center"/>
          </w:tcPr>
          <w:p w14:paraId="14AD20B6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工作创新点</w:t>
            </w:r>
          </w:p>
        </w:tc>
        <w:tc>
          <w:tcPr>
            <w:tcW w:w="2467" w:type="pct"/>
          </w:tcPr>
          <w:p w14:paraId="50CCA4FB" w14:textId="77777777" w:rsidR="00796225" w:rsidRDefault="003D7243" w:rsidP="008135E8">
            <w:pPr>
              <w:rPr>
                <w:rFonts w:ascii="仿宋" w:eastAsia="仿宋" w:hAnsi="仿宋"/>
                <w:sz w:val="23"/>
                <w:szCs w:val="23"/>
              </w:rPr>
            </w:pPr>
            <w:r>
              <w:rPr>
                <w:rFonts w:ascii="仿宋" w:eastAsia="仿宋" w:hAnsi="仿宋" w:hint="eastAsia"/>
                <w:sz w:val="23"/>
                <w:szCs w:val="23"/>
              </w:rPr>
              <w:t>在工作上有创新亮点，可以提出对未来工作有实际价值的看法</w:t>
            </w:r>
          </w:p>
        </w:tc>
        <w:tc>
          <w:tcPr>
            <w:tcW w:w="1201" w:type="pct"/>
            <w:vAlign w:val="center"/>
          </w:tcPr>
          <w:p w14:paraId="55E21A3B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A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．</w:t>
            </w:r>
            <w:r>
              <w:rPr>
                <w:rFonts w:ascii="仿宋" w:eastAsia="仿宋" w:hAnsi="仿宋"/>
                <w:sz w:val="24"/>
                <w:szCs w:val="28"/>
              </w:rPr>
              <w:t>优秀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   B.良好</w:t>
            </w:r>
          </w:p>
          <w:p w14:paraId="5E153C99" w14:textId="77777777" w:rsidR="00796225" w:rsidRDefault="003D7243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C. 合格   D.待改进</w:t>
            </w:r>
          </w:p>
        </w:tc>
      </w:tr>
      <w:tr w:rsidR="00767728" w14:paraId="41B3C514" w14:textId="77777777" w:rsidTr="00767728">
        <w:trPr>
          <w:trHeight w:val="632"/>
          <w:jc w:val="center"/>
        </w:trPr>
        <w:tc>
          <w:tcPr>
            <w:tcW w:w="306" w:type="pct"/>
            <w:vAlign w:val="center"/>
          </w:tcPr>
          <w:p w14:paraId="17A9BBE2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11</w:t>
            </w:r>
          </w:p>
        </w:tc>
        <w:tc>
          <w:tcPr>
            <w:tcW w:w="1026" w:type="pct"/>
            <w:vAlign w:val="center"/>
          </w:tcPr>
          <w:p w14:paraId="65998093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/>
                <w:b/>
                <w:sz w:val="24"/>
                <w:szCs w:val="24"/>
              </w:rPr>
              <w:t>对被评议人的</w:t>
            </w: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3668" w:type="pct"/>
            <w:gridSpan w:val="2"/>
          </w:tcPr>
          <w:p w14:paraId="4CE67F70" w14:textId="77777777" w:rsidR="00796225" w:rsidRDefault="00796225">
            <w:pPr>
              <w:rPr>
                <w:rFonts w:ascii="仿宋" w:eastAsia="仿宋" w:hAnsi="仿宋"/>
                <w:sz w:val="24"/>
                <w:szCs w:val="28"/>
              </w:rPr>
            </w:pPr>
          </w:p>
        </w:tc>
      </w:tr>
      <w:tr w:rsidR="00767728" w14:paraId="0D2CD6B4" w14:textId="77777777" w:rsidTr="00767728">
        <w:trPr>
          <w:trHeight w:val="556"/>
          <w:jc w:val="center"/>
        </w:trPr>
        <w:tc>
          <w:tcPr>
            <w:tcW w:w="306" w:type="pct"/>
            <w:vAlign w:val="center"/>
          </w:tcPr>
          <w:p w14:paraId="289C5E7E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12</w:t>
            </w:r>
          </w:p>
        </w:tc>
        <w:tc>
          <w:tcPr>
            <w:tcW w:w="1026" w:type="pct"/>
            <w:vAlign w:val="center"/>
          </w:tcPr>
          <w:p w14:paraId="11E1D387" w14:textId="77777777" w:rsidR="00796225" w:rsidRPr="00767728" w:rsidRDefault="003D724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67728">
              <w:rPr>
                <w:rFonts w:ascii="仿宋" w:eastAsia="仿宋" w:hAnsi="仿宋" w:hint="eastAsia"/>
                <w:b/>
                <w:sz w:val="24"/>
                <w:szCs w:val="24"/>
              </w:rPr>
              <w:t>总评计分</w:t>
            </w:r>
          </w:p>
        </w:tc>
        <w:tc>
          <w:tcPr>
            <w:tcW w:w="3668" w:type="pct"/>
            <w:gridSpan w:val="2"/>
          </w:tcPr>
          <w:p w14:paraId="1F7CAE06" w14:textId="77777777" w:rsidR="00796225" w:rsidRDefault="00796225">
            <w:pPr>
              <w:rPr>
                <w:rFonts w:ascii="仿宋" w:eastAsia="仿宋" w:hAnsi="仿宋"/>
                <w:sz w:val="24"/>
                <w:szCs w:val="28"/>
              </w:rPr>
            </w:pPr>
          </w:p>
        </w:tc>
      </w:tr>
    </w:tbl>
    <w:p w14:paraId="0C35658D" w14:textId="77777777" w:rsidR="00767728" w:rsidRDefault="00767728" w:rsidP="00767728">
      <w:pPr>
        <w:rPr>
          <w:rFonts w:ascii="仿宋" w:eastAsia="仿宋" w:hAnsi="仿宋"/>
          <w:b/>
          <w:sz w:val="24"/>
          <w:szCs w:val="24"/>
        </w:rPr>
      </w:pPr>
    </w:p>
    <w:p w14:paraId="77858180" w14:textId="77777777" w:rsidR="00767728" w:rsidRPr="00767728" w:rsidRDefault="00767728" w:rsidP="00767728">
      <w:pPr>
        <w:rPr>
          <w:rFonts w:ascii="仿宋" w:eastAsia="仿宋" w:hAnsi="仿宋"/>
          <w:b/>
          <w:sz w:val="24"/>
          <w:szCs w:val="24"/>
        </w:rPr>
      </w:pPr>
      <w:r w:rsidRPr="00767728">
        <w:rPr>
          <w:rFonts w:ascii="仿宋" w:eastAsia="仿宋" w:hAnsi="仿宋" w:hint="eastAsia"/>
          <w:b/>
          <w:sz w:val="24"/>
          <w:szCs w:val="24"/>
        </w:rPr>
        <w:t>填写说明：</w:t>
      </w:r>
    </w:p>
    <w:p w14:paraId="57C5FCF1" w14:textId="7040FF23" w:rsidR="00767728" w:rsidRPr="00767728" w:rsidRDefault="00767728" w:rsidP="00767728">
      <w:pPr>
        <w:pStyle w:val="a8"/>
        <w:spacing w:line="380" w:lineRule="exact"/>
        <w:ind w:firstLineChars="0" w:firstLine="0"/>
        <w:rPr>
          <w:rFonts w:ascii="仿宋" w:eastAsia="仿宋" w:hAnsi="仿宋"/>
          <w:sz w:val="24"/>
          <w:szCs w:val="24"/>
        </w:rPr>
      </w:pPr>
      <w:r w:rsidRPr="00767728">
        <w:rPr>
          <w:rFonts w:ascii="仿宋" w:eastAsia="仿宋" w:hAnsi="仿宋" w:hint="eastAsia"/>
          <w:sz w:val="24"/>
          <w:szCs w:val="24"/>
        </w:rPr>
        <w:t>1、为了进一步完善常州大学怀德学院</w:t>
      </w:r>
      <w:r w:rsidR="00DB5337">
        <w:rPr>
          <w:rFonts w:ascii="仿宋" w:eastAsia="仿宋" w:hAnsi="仿宋" w:hint="eastAsia"/>
          <w:sz w:val="24"/>
          <w:szCs w:val="24"/>
        </w:rPr>
        <w:t>建筑与环境工程系</w:t>
      </w:r>
      <w:r w:rsidRPr="00767728">
        <w:rPr>
          <w:rFonts w:ascii="仿宋" w:eastAsia="仿宋" w:hAnsi="仿宋" w:hint="eastAsia"/>
          <w:sz w:val="24"/>
          <w:szCs w:val="24"/>
        </w:rPr>
        <w:t>学生会组织（所有</w:t>
      </w:r>
      <w:r w:rsidRPr="00767728">
        <w:rPr>
          <w:rFonts w:ascii="仿宋" w:eastAsia="仿宋" w:hAnsi="仿宋"/>
          <w:sz w:val="24"/>
          <w:szCs w:val="24"/>
        </w:rPr>
        <w:t>团学组织</w:t>
      </w:r>
      <w:r w:rsidRPr="00767728">
        <w:rPr>
          <w:rFonts w:ascii="仿宋" w:eastAsia="仿宋" w:hAnsi="仿宋" w:hint="eastAsia"/>
          <w:sz w:val="24"/>
          <w:szCs w:val="24"/>
        </w:rPr>
        <w:t>）的述职评议考核制度，通过全面、多维度的方式考评和评价该成员在现所在岗位任职期间的工作态度、工作能力及工作表现，公平、公正、全面地评价该成员的个人素质和综合能力</w:t>
      </w:r>
    </w:p>
    <w:p w14:paraId="618583B0" w14:textId="77777777" w:rsidR="00767728" w:rsidRPr="00767728" w:rsidRDefault="00767728" w:rsidP="00767728">
      <w:pPr>
        <w:pStyle w:val="a8"/>
        <w:spacing w:line="380" w:lineRule="exact"/>
        <w:ind w:firstLineChars="0" w:firstLine="0"/>
        <w:rPr>
          <w:rFonts w:ascii="仿宋" w:eastAsia="仿宋" w:hAnsi="仿宋"/>
          <w:sz w:val="24"/>
          <w:szCs w:val="24"/>
        </w:rPr>
      </w:pPr>
      <w:r w:rsidRPr="00767728">
        <w:rPr>
          <w:rFonts w:ascii="仿宋" w:eastAsia="仿宋" w:hAnsi="仿宋" w:hint="eastAsia"/>
          <w:sz w:val="24"/>
          <w:szCs w:val="24"/>
        </w:rPr>
        <w:t>2、本民主评议表为无记名填写，请逐项认真填写，完成后由民主评议负责人统一收回。</w:t>
      </w:r>
    </w:p>
    <w:p w14:paraId="5A19E47B" w14:textId="77777777" w:rsidR="00767728" w:rsidRPr="00767728" w:rsidRDefault="00767728" w:rsidP="00767728">
      <w:pPr>
        <w:pStyle w:val="a8"/>
        <w:spacing w:line="380" w:lineRule="exact"/>
        <w:ind w:firstLineChars="0" w:firstLine="0"/>
        <w:rPr>
          <w:rFonts w:ascii="仿宋" w:eastAsia="仿宋" w:hAnsi="仿宋"/>
          <w:sz w:val="24"/>
          <w:szCs w:val="24"/>
        </w:rPr>
      </w:pPr>
      <w:r w:rsidRPr="00767728">
        <w:rPr>
          <w:rFonts w:ascii="仿宋" w:eastAsia="仿宋" w:hAnsi="仿宋" w:hint="eastAsia"/>
          <w:sz w:val="24"/>
          <w:szCs w:val="24"/>
        </w:rPr>
        <w:t>3、总评计分按“优秀”10分、“良好”8分、“合格”6分、“待改进”5分计</w:t>
      </w:r>
    </w:p>
    <w:p w14:paraId="2E5F31F4" w14:textId="77777777" w:rsidR="00796225" w:rsidRPr="00767728" w:rsidRDefault="00796225" w:rsidP="00767728">
      <w:pPr>
        <w:rPr>
          <w:rFonts w:ascii="仿宋" w:eastAsia="仿宋" w:hAnsi="仿宋"/>
          <w:sz w:val="28"/>
          <w:szCs w:val="28"/>
        </w:rPr>
      </w:pPr>
    </w:p>
    <w:sectPr w:rsidR="00796225" w:rsidRPr="0076772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66AF7" w14:textId="77777777" w:rsidR="005C2004" w:rsidRDefault="005C2004" w:rsidP="00180184">
      <w:r>
        <w:separator/>
      </w:r>
    </w:p>
  </w:endnote>
  <w:endnote w:type="continuationSeparator" w:id="0">
    <w:p w14:paraId="4EB0CC03" w14:textId="77777777" w:rsidR="005C2004" w:rsidRDefault="005C2004" w:rsidP="0018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EAB4F" w14:textId="77777777" w:rsidR="005C2004" w:rsidRDefault="005C2004" w:rsidP="00180184">
      <w:r>
        <w:separator/>
      </w:r>
    </w:p>
  </w:footnote>
  <w:footnote w:type="continuationSeparator" w:id="0">
    <w:p w14:paraId="7E964518" w14:textId="77777777" w:rsidR="005C2004" w:rsidRDefault="005C2004" w:rsidP="00180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A6"/>
    <w:rsid w:val="00061A1A"/>
    <w:rsid w:val="00105DD5"/>
    <w:rsid w:val="00114FF4"/>
    <w:rsid w:val="00121A3A"/>
    <w:rsid w:val="00180184"/>
    <w:rsid w:val="001D1AA6"/>
    <w:rsid w:val="001E3CFF"/>
    <w:rsid w:val="00282E08"/>
    <w:rsid w:val="003D7243"/>
    <w:rsid w:val="0042688B"/>
    <w:rsid w:val="005C2004"/>
    <w:rsid w:val="00621EFC"/>
    <w:rsid w:val="0063111B"/>
    <w:rsid w:val="006C60B3"/>
    <w:rsid w:val="007252DA"/>
    <w:rsid w:val="00767728"/>
    <w:rsid w:val="00796225"/>
    <w:rsid w:val="008135E8"/>
    <w:rsid w:val="008E7C80"/>
    <w:rsid w:val="00AB665B"/>
    <w:rsid w:val="00DB5337"/>
    <w:rsid w:val="00DD5185"/>
    <w:rsid w:val="00FF15EA"/>
    <w:rsid w:val="10164984"/>
    <w:rsid w:val="1067580F"/>
    <w:rsid w:val="16DA5E48"/>
    <w:rsid w:val="1AA61FC1"/>
    <w:rsid w:val="2FA21501"/>
    <w:rsid w:val="34A5727E"/>
    <w:rsid w:val="36C60680"/>
    <w:rsid w:val="3CA90881"/>
    <w:rsid w:val="43D552DB"/>
    <w:rsid w:val="4C4511B5"/>
    <w:rsid w:val="515553BE"/>
    <w:rsid w:val="565A3818"/>
    <w:rsid w:val="618D68C5"/>
    <w:rsid w:val="61B974A4"/>
    <w:rsid w:val="7B0C7165"/>
    <w:rsid w:val="7C5C44A4"/>
    <w:rsid w:val="7CFC48D9"/>
    <w:rsid w:val="7D284BCC"/>
    <w:rsid w:val="7D7B672F"/>
    <w:rsid w:val="7E4A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E4B4D3"/>
  <w15:docId w15:val="{A756F1CA-FA97-443E-AF77-1850A990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6772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6772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159</Words>
  <Characters>910</Characters>
  <Application>Microsoft Office Word</Application>
  <DocSecurity>0</DocSecurity>
  <Lines>7</Lines>
  <Paragraphs>2</Paragraphs>
  <ScaleCrop>false</ScaleCrop>
  <Company>P R C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祁慧琳</dc:creator>
  <cp:lastModifiedBy>舜尧</cp:lastModifiedBy>
  <cp:revision>12</cp:revision>
  <cp:lastPrinted>2021-12-13T07:45:00Z</cp:lastPrinted>
  <dcterms:created xsi:type="dcterms:W3CDTF">2021-12-13T07:33:00Z</dcterms:created>
  <dcterms:modified xsi:type="dcterms:W3CDTF">2021-12-14T02:57:00Z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0338489E8FDA4F91B641B51B9E264943</vt:lpwstr>
  </property>
</Properties>
</file>