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59587">
      <w:pPr>
        <w:spacing w:line="288" w:lineRule="auto"/>
        <w:jc w:val="left"/>
        <w:rPr>
          <w:rFonts w:hint="default" w:ascii="方正小标宋简体" w:hAnsi="仿宋" w:eastAsia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77E662E9">
      <w:pPr>
        <w:spacing w:line="288" w:lineRule="auto"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5C6D830C">
      <w:pPr>
        <w:spacing w:line="288" w:lineRule="auto"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70494DAE">
      <w:pPr>
        <w:spacing w:line="288" w:lineRule="auto"/>
        <w:jc w:val="center"/>
        <w:rPr>
          <w:rFonts w:hint="default" w:ascii="方正小标宋简体" w:hAnsi="仿宋" w:eastAsia="方正小标宋简体"/>
          <w:color w:val="000000" w:themeColor="text1"/>
          <w:sz w:val="36"/>
          <w:szCs w:val="36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_GBK" w:eastAsia="方正小标宋简体" w:cs="Times New Roman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2026年度</w:t>
      </w:r>
      <w:r>
        <w:rPr>
          <w:rFonts w:hint="eastAsia" w:ascii="方正小标宋简体" w:hAnsi="方正小标宋_GBK" w:eastAsia="方正小标宋简体" w:cs="Times New Roman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“人工智能+”虚拟仿真实验教学项目</w:t>
      </w:r>
      <w:r>
        <w:rPr>
          <w:rFonts w:hint="eastAsia" w:ascii="方正小标宋简体" w:hAnsi="方正小标宋_GBK" w:eastAsia="方正小标宋简体" w:cs="Times New Roman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申报书</w:t>
      </w:r>
    </w:p>
    <w:p w14:paraId="7E144102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31C82FD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0CD0D1B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A0EF1F2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A64B372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</w:p>
    <w:p w14:paraId="6444F0C8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</w:p>
    <w:p w14:paraId="43D616BA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名称：</w:t>
      </w:r>
    </w:p>
    <w:p w14:paraId="0732B0E5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专业类代码：</w:t>
      </w:r>
    </w:p>
    <w:p w14:paraId="3EB8F411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负责人：</w:t>
      </w:r>
    </w:p>
    <w:p w14:paraId="587816D4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联系电话：</w:t>
      </w:r>
    </w:p>
    <w:p w14:paraId="12109703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:lang w:val="en-US"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学校：</w:t>
      </w:r>
    </w:p>
    <w:p w14:paraId="217E1952">
      <w:pPr>
        <w:spacing w:line="288" w:lineRule="auto"/>
        <w:ind w:firstLine="1280" w:firstLineChars="400"/>
        <w:jc w:val="left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填表日期：</w:t>
      </w:r>
    </w:p>
    <w:p w14:paraId="7D9E2059">
      <w:pPr>
        <w:spacing w:line="288" w:lineRule="auto"/>
        <w:ind w:firstLine="1280" w:firstLineChars="400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单位：</w:t>
      </w:r>
    </w:p>
    <w:p w14:paraId="364BF410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ADEDBDD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2A55CC9">
      <w:pPr>
        <w:snapToGrid w:val="0"/>
        <w:spacing w:line="240" w:lineRule="atLeast"/>
        <w:jc w:val="center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中华人民共和国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教育部制</w:t>
      </w:r>
    </w:p>
    <w:p w14:paraId="4CE5915E">
      <w:pPr>
        <w:spacing w:line="288" w:lineRule="auto"/>
        <w:jc w:val="center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二○二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十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</w:p>
    <w:p w14:paraId="1420963C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bookmarkStart w:id="0" w:name="_GoBack"/>
      <w:bookmarkEnd w:id="0"/>
    </w:p>
    <w:p w14:paraId="413033C5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13EDA57">
      <w:pPr>
        <w:spacing w:line="288" w:lineRule="auto"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填报说明</w:t>
      </w:r>
    </w:p>
    <w:p w14:paraId="134B2A47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5A1A435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1.专业类代码指《普通高等学校本科专业目录（20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）》中的专业类代码（四位数字）。</w:t>
      </w:r>
    </w:p>
    <w:p w14:paraId="65256ADB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2.文中○为单选；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可多选。</w:t>
      </w:r>
    </w:p>
    <w:p w14:paraId="7D7350C6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团队主要成员除主讲教师外，可以包含一位产业技术专家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一位确实发挥重要支持作用的技术人员，并应在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材料“承担任务”栏中明确标注其人员类别，说明其作为产业技术专家或技术人员参与项目建设的具体任务。</w:t>
      </w:r>
    </w:p>
    <w:p w14:paraId="6377DF8D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文本中的中外文名词第一次出现时，要写清全称和缩写，再次出现时可以使用缩写。</w:t>
      </w:r>
    </w:p>
    <w:p w14:paraId="08C806E8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具有防伪标识的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推荐表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及材料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由推荐单位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打印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留存备查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，评审以网络提交的电子版为准。</w:t>
      </w:r>
    </w:p>
    <w:p w14:paraId="7CBDAE38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6.涉密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不能公开个人信息的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涉密人员不得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参与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33C060EF">
      <w:pPr>
        <w:widowControl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申报项目须按照《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人工智能+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虚拟仿真实验教学项目技术接口规范（2026版）》要求，与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“国家虚拟仿真实验教学课程共享平台”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完成数据接口联通。</w:t>
      </w:r>
    </w:p>
    <w:p w14:paraId="695F2AD1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2FA79FB">
      <w:pPr>
        <w:widowControl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E2654CB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E9AD962">
      <w:pPr>
        <w:pStyle w:val="15"/>
        <w:numPr>
          <w:ilvl w:val="255"/>
          <w:numId w:val="0"/>
        </w:numPr>
        <w:spacing w:after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基本情况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493"/>
        <w:gridCol w:w="1190"/>
        <w:gridCol w:w="2268"/>
        <w:gridCol w:w="742"/>
        <w:gridCol w:w="1093"/>
      </w:tblGrid>
      <w:tr w14:paraId="0395C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55925B98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实验名称</w:t>
            </w:r>
          </w:p>
        </w:tc>
        <w:tc>
          <w:tcPr>
            <w:tcW w:w="6786" w:type="dxa"/>
            <w:gridSpan w:val="5"/>
            <w:vAlign w:val="center"/>
          </w:tcPr>
          <w:p w14:paraId="01A0742E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0F2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2632A791">
            <w:pPr>
              <w:jc w:val="center"/>
              <w:rPr>
                <w:rFonts w:hint="default" w:ascii="仿宋_GB2312" w:hAnsi="黑体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申报方向</w:t>
            </w:r>
          </w:p>
        </w:tc>
        <w:tc>
          <w:tcPr>
            <w:tcW w:w="6786" w:type="dxa"/>
            <w:gridSpan w:val="5"/>
            <w:vAlign w:val="center"/>
          </w:tcPr>
          <w:p w14:paraId="0284E3C1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3D30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4F457E60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实验负责</w:t>
            </w:r>
            <w:r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6786" w:type="dxa"/>
            <w:gridSpan w:val="5"/>
            <w:vAlign w:val="center"/>
          </w:tcPr>
          <w:p w14:paraId="380E075C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353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46DBE394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负责人所在单位</w:t>
            </w:r>
          </w:p>
        </w:tc>
        <w:tc>
          <w:tcPr>
            <w:tcW w:w="6786" w:type="dxa"/>
            <w:gridSpan w:val="5"/>
            <w:vAlign w:val="center"/>
          </w:tcPr>
          <w:p w14:paraId="7CB67862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9D0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4E10C537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实验所属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</w:t>
            </w:r>
          </w:p>
          <w:p w14:paraId="241EDB11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(可填多个)</w:t>
            </w:r>
          </w:p>
        </w:tc>
        <w:tc>
          <w:tcPr>
            <w:tcW w:w="6786" w:type="dxa"/>
            <w:gridSpan w:val="5"/>
            <w:vAlign w:val="center"/>
          </w:tcPr>
          <w:p w14:paraId="4EC6E71C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65BC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060035BE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性质</w:t>
            </w:r>
          </w:p>
        </w:tc>
        <w:tc>
          <w:tcPr>
            <w:tcW w:w="6786" w:type="dxa"/>
            <w:gridSpan w:val="5"/>
            <w:vAlign w:val="center"/>
          </w:tcPr>
          <w:p w14:paraId="511A7E22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独立实验课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</w:p>
        </w:tc>
      </w:tr>
      <w:tr w14:paraId="287106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59FBDA1A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实验对应专业</w:t>
            </w:r>
          </w:p>
        </w:tc>
        <w:tc>
          <w:tcPr>
            <w:tcW w:w="6786" w:type="dxa"/>
            <w:gridSpan w:val="5"/>
            <w:vAlign w:val="center"/>
          </w:tcPr>
          <w:p w14:paraId="2DEAEC1E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B26F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  <w:jc w:val="center"/>
        </w:trPr>
        <w:tc>
          <w:tcPr>
            <w:tcW w:w="1848" w:type="dxa"/>
            <w:vAlign w:val="center"/>
          </w:tcPr>
          <w:p w14:paraId="697C3E20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是否国家级一流本科专业建设点</w:t>
            </w:r>
          </w:p>
        </w:tc>
        <w:tc>
          <w:tcPr>
            <w:tcW w:w="1493" w:type="dxa"/>
            <w:vAlign w:val="center"/>
          </w:tcPr>
          <w:p w14:paraId="6B268FE3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  <w:tc>
          <w:tcPr>
            <w:tcW w:w="1190" w:type="dxa"/>
            <w:vAlign w:val="center"/>
          </w:tcPr>
          <w:p w14:paraId="404B6361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（如是）专业名称</w:t>
            </w:r>
          </w:p>
        </w:tc>
        <w:tc>
          <w:tcPr>
            <w:tcW w:w="2268" w:type="dxa"/>
            <w:vAlign w:val="center"/>
          </w:tcPr>
          <w:p w14:paraId="4E70B486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2" w:type="dxa"/>
            <w:vAlign w:val="center"/>
          </w:tcPr>
          <w:p w14:paraId="23B7F273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专业代码</w:t>
            </w:r>
          </w:p>
        </w:tc>
        <w:tc>
          <w:tcPr>
            <w:tcW w:w="1093" w:type="dxa"/>
            <w:vAlign w:val="center"/>
          </w:tcPr>
          <w:p w14:paraId="57810789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B9C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tcBorders>
              <w:bottom w:val="single" w:color="auto" w:sz="4" w:space="0"/>
            </w:tcBorders>
            <w:vAlign w:val="center"/>
          </w:tcPr>
          <w:p w14:paraId="131340E8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实验类型</w:t>
            </w:r>
          </w:p>
        </w:tc>
        <w:tc>
          <w:tcPr>
            <w:tcW w:w="6786" w:type="dxa"/>
            <w:gridSpan w:val="5"/>
            <w:vAlign w:val="center"/>
          </w:tcPr>
          <w:p w14:paraId="64ADC70A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基础练习型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综合设计型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研究探索型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6CC14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6BE6FE3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虚拟仿真必要性</w:t>
            </w:r>
          </w:p>
        </w:tc>
        <w:tc>
          <w:tcPr>
            <w:tcW w:w="6786" w:type="dxa"/>
            <w:gridSpan w:val="5"/>
            <w:vAlign w:val="center"/>
          </w:tcPr>
          <w:p w14:paraId="32D74BD4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□高危或极端环境 □高成本、高消耗 □不可逆操作</w:t>
            </w:r>
          </w:p>
          <w:p w14:paraId="0884E13B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□大型综合训练</w:t>
            </w:r>
          </w:p>
        </w:tc>
      </w:tr>
      <w:tr w14:paraId="4FAAC3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tcBorders>
              <w:top w:val="single" w:color="auto" w:sz="4" w:space="0"/>
            </w:tcBorders>
            <w:vAlign w:val="center"/>
          </w:tcPr>
          <w:p w14:paraId="4DB709E7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实验语言</w:t>
            </w:r>
          </w:p>
        </w:tc>
        <w:tc>
          <w:tcPr>
            <w:tcW w:w="6786" w:type="dxa"/>
            <w:gridSpan w:val="5"/>
            <w:vAlign w:val="center"/>
          </w:tcPr>
          <w:p w14:paraId="0203C228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中文  </w:t>
            </w:r>
          </w:p>
          <w:p w14:paraId="653C26D6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中文+外文字幕（语种）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外文（语种）</w:t>
            </w:r>
          </w:p>
        </w:tc>
      </w:tr>
      <w:tr w14:paraId="23DD0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651420FD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实验已开设期次</w:t>
            </w:r>
          </w:p>
        </w:tc>
        <w:tc>
          <w:tcPr>
            <w:tcW w:w="6786" w:type="dxa"/>
            <w:gridSpan w:val="5"/>
            <w:vAlign w:val="center"/>
          </w:tcPr>
          <w:p w14:paraId="504281F2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共   次：</w:t>
            </w:r>
          </w:p>
          <w:p w14:paraId="227FFA4E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1．时间、人数</w:t>
            </w:r>
          </w:p>
          <w:p w14:paraId="22B25090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 时间、人数</w:t>
            </w:r>
          </w:p>
          <w:p w14:paraId="2DC97011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 …</w:t>
            </w:r>
          </w:p>
        </w:tc>
      </w:tr>
      <w:tr w14:paraId="35D7D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718EA10C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有效链接网址</w:t>
            </w:r>
          </w:p>
        </w:tc>
        <w:tc>
          <w:tcPr>
            <w:tcW w:w="6786" w:type="dxa"/>
            <w:gridSpan w:val="5"/>
            <w:vAlign w:val="center"/>
          </w:tcPr>
          <w:p w14:paraId="07C5443F">
            <w:pPr>
              <w:rPr>
                <w:rFonts w:hint="eastAsia" w:ascii="仿宋_GB2312" w:hAnsi="楷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楷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（要求填写标准URL格式的实验入口网页，不允许仅为文件下载链接）</w:t>
            </w:r>
          </w:p>
        </w:tc>
      </w:tr>
    </w:tbl>
    <w:p w14:paraId="33F340B3">
      <w:pPr>
        <w:spacing w:before="260" w:line="416" w:lineRule="auto"/>
        <w:jc w:val="left"/>
        <w:rPr>
          <w:rFonts w:hint="eastAsia" w:ascii="仿宋_GB2312" w:hAnsi="黑体" w:eastAsia="仿宋_GB2312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黑体" w:hAnsi="黑体" w:eastAsia="黑体" w:cs="Times New Roman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>团队情况</w:t>
      </w:r>
    </w:p>
    <w:tbl>
      <w:tblPr>
        <w:tblStyle w:val="8"/>
        <w:tblW w:w="86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900"/>
        <w:gridCol w:w="806"/>
        <w:gridCol w:w="769"/>
        <w:gridCol w:w="725"/>
        <w:gridCol w:w="775"/>
        <w:gridCol w:w="1225"/>
        <w:gridCol w:w="1188"/>
        <w:gridCol w:w="1318"/>
      </w:tblGrid>
      <w:tr w14:paraId="7C629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8637" w:type="dxa"/>
            <w:gridSpan w:val="9"/>
            <w:vAlign w:val="center"/>
          </w:tcPr>
          <w:p w14:paraId="1605ED05">
            <w:pPr>
              <w:tabs>
                <w:tab w:val="left" w:pos="2219"/>
              </w:tabs>
              <w:suppressAutoHyphens/>
              <w:spacing w:line="288" w:lineRule="auto"/>
              <w:ind w:right="-692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团队主要成员（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序号1为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，总人数限5人以内）</w:t>
            </w:r>
          </w:p>
        </w:tc>
      </w:tr>
      <w:tr w14:paraId="48B24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6C8A40F5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00" w:type="dxa"/>
            <w:vAlign w:val="center"/>
          </w:tcPr>
          <w:p w14:paraId="0EEAEC6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06" w:type="dxa"/>
            <w:vAlign w:val="center"/>
          </w:tcPr>
          <w:p w14:paraId="657C909F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769" w:type="dxa"/>
            <w:vAlign w:val="center"/>
          </w:tcPr>
          <w:p w14:paraId="76C51619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25" w:type="dxa"/>
            <w:vAlign w:val="center"/>
          </w:tcPr>
          <w:p w14:paraId="01EDC455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775" w:type="dxa"/>
            <w:vAlign w:val="center"/>
          </w:tcPr>
          <w:p w14:paraId="19919F1D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225" w:type="dxa"/>
            <w:vAlign w:val="center"/>
          </w:tcPr>
          <w:p w14:paraId="0291D1CA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188" w:type="dxa"/>
            <w:vAlign w:val="center"/>
          </w:tcPr>
          <w:p w14:paraId="2F29E9F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1318" w:type="dxa"/>
            <w:vAlign w:val="center"/>
          </w:tcPr>
          <w:p w14:paraId="7602137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承担任务</w:t>
            </w:r>
          </w:p>
        </w:tc>
      </w:tr>
      <w:tr w14:paraId="5E838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7ABE4C6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vAlign w:val="center"/>
          </w:tcPr>
          <w:p w14:paraId="71869CE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543E49D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74A2D98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267FDA8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11EF0F70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1B2FFD7A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1B1BF73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1AE857F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9AE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77F12576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vAlign w:val="center"/>
          </w:tcPr>
          <w:p w14:paraId="79372204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5320E0E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2F61A61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502E5AF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1D655515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537DD0CF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1CC0684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1C6DEFF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020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1119048D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0" w:type="dxa"/>
            <w:vAlign w:val="center"/>
          </w:tcPr>
          <w:p w14:paraId="07D044A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5BE693AE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37BC725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537A9425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20923FE9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25AA99C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1CDA096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73A6E73D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311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1A8FFA7C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00" w:type="dxa"/>
            <w:vAlign w:val="center"/>
          </w:tcPr>
          <w:p w14:paraId="20891EC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476F30F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0FB6E1D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76034BC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777ED420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579CD0BA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3600483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43DF14E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943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564EAF68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00" w:type="dxa"/>
            <w:vAlign w:val="center"/>
          </w:tcPr>
          <w:p w14:paraId="23AC0685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1982D8B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4BC0810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3322CB40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58DC2AB1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115EBD5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7A9281CD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618A957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56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37" w:type="dxa"/>
            <w:gridSpan w:val="9"/>
            <w:vAlign w:val="center"/>
          </w:tcPr>
          <w:p w14:paraId="2FDEBF1F">
            <w:pPr>
              <w:tabs>
                <w:tab w:val="left" w:pos="2219"/>
              </w:tabs>
              <w:suppressAutoHyphens/>
              <w:spacing w:line="288" w:lineRule="auto"/>
              <w:ind w:right="-692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2-</w:t>
            </w:r>
            <w:r>
              <w:rPr>
                <w:rFonts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团队主要成员教学情况（限500字以内）</w:t>
            </w:r>
          </w:p>
        </w:tc>
      </w:tr>
      <w:tr w14:paraId="397E1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37" w:type="dxa"/>
            <w:gridSpan w:val="9"/>
            <w:vAlign w:val="center"/>
          </w:tcPr>
          <w:p w14:paraId="1371CE04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（近5年来承担该实验教学任务情况，以及负责人开展教学研究、学术研究、获</w:t>
            </w:r>
          </w:p>
          <w:p w14:paraId="0FF932A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得教学奖励的情况）</w:t>
            </w:r>
          </w:p>
          <w:p w14:paraId="66197AF9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A8F8CC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018A4D4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C7840A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C54B58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8C425A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7E540F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211372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5494046">
      <w:pPr>
        <w:tabs>
          <w:tab w:val="left" w:pos="2219"/>
        </w:tabs>
        <w:suppressAutoHyphens/>
        <w:spacing w:line="288" w:lineRule="auto"/>
        <w:rPr>
          <w:rFonts w:ascii="Times New Roman" w:hAnsi="Times New Roman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>3.实验描述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5B577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572" w:type="dxa"/>
            <w:tcBorders>
              <w:bottom w:val="single" w:color="auto" w:sz="4" w:space="0"/>
            </w:tcBorders>
          </w:tcPr>
          <w:p w14:paraId="5633929F">
            <w:pPr>
              <w:spacing w:line="288" w:lineRule="auto"/>
              <w:jc w:val="left"/>
              <w:rPr>
                <w:rFonts w:hint="eastAsia" w:ascii="仿宋_GB2312" w:hAnsi="楷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3-1实验简介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（实验的必要性及实用性，教学设计的合理性，实验系统的先进性）</w:t>
            </w:r>
          </w:p>
          <w:p w14:paraId="138CCBC2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B719DD5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0C0AB60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7B682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1B0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8572" w:type="dxa"/>
          </w:tcPr>
          <w:p w14:paraId="459A344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3-2实验教学目标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实验后应该达到的知识、能力水平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47D469B9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AE8C78F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F3C7B44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E5189AA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7FC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8572" w:type="dxa"/>
          </w:tcPr>
          <w:p w14:paraId="5DED89E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3-3实验课时</w:t>
            </w:r>
          </w:p>
          <w:p w14:paraId="7CCF41BE">
            <w:pPr>
              <w:spacing w:line="560" w:lineRule="exact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（1）实验所属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课程所占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课时：  学时  </w:t>
            </w:r>
          </w:p>
          <w:p w14:paraId="361A2164">
            <w:pPr>
              <w:spacing w:line="560" w:lineRule="exact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（2）该实验所占课时：  学时     </w:t>
            </w:r>
          </w:p>
        </w:tc>
      </w:tr>
      <w:tr w14:paraId="7204D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5" w:hRule="atLeast"/>
          <w:jc w:val="center"/>
        </w:trPr>
        <w:tc>
          <w:tcPr>
            <w:tcW w:w="8572" w:type="dxa"/>
            <w:tcBorders>
              <w:bottom w:val="single" w:color="auto" w:sz="4" w:space="0"/>
            </w:tcBorders>
          </w:tcPr>
          <w:p w14:paraId="78FA741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3-4实验原理</w:t>
            </w:r>
          </w:p>
          <w:p w14:paraId="3B45A8F2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（1）实验原理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(限1000字以内)</w:t>
            </w:r>
          </w:p>
          <w:p w14:paraId="7A6F241A">
            <w:pPr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4C8F1A2">
            <w:pPr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EA94D0">
            <w:pPr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15BDBE8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知识点：共  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  <w:p w14:paraId="6C10464B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1.</w:t>
            </w:r>
          </w:p>
          <w:p w14:paraId="4765A48E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2．</w:t>
            </w:r>
          </w:p>
          <w:p w14:paraId="2166B86D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…</w:t>
            </w:r>
          </w:p>
          <w:p w14:paraId="7CBDE318">
            <w:pPr>
              <w:spacing w:line="288" w:lineRule="auto"/>
              <w:ind w:firstLine="120" w:firstLineChars="5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（2）核心要素仿真设计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（对系统或对象的仿真模型体现的客观结构、功能及其运动规律的实验场景进行如实描述，限500字以内）</w:t>
            </w:r>
          </w:p>
          <w:p w14:paraId="1BBE0416">
            <w:pPr>
              <w:spacing w:line="288" w:lineRule="auto"/>
              <w:ind w:left="72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3AF76EA">
            <w:pPr>
              <w:numPr>
                <w:ilvl w:val="0"/>
                <w:numId w:val="1"/>
              </w:numPr>
              <w:spacing w:line="288" w:lineRule="auto"/>
              <w:ind w:left="120" w:leftChars="0" w:firstLine="0" w:firstLineChars="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人工智能应用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(说明人工智能、大模型、智能体、知识库等技术在实验教学中的具体应用方式，以及在实验引导、智能反馈、数据分析、能力评价等方面发挥的作用，限500字以内)</w:t>
            </w:r>
          </w:p>
          <w:p w14:paraId="2C34C56A">
            <w:pPr>
              <w:widowControl w:val="0"/>
              <w:numPr>
                <w:ilvl w:val="0"/>
                <w:numId w:val="0"/>
              </w:numPr>
              <w:spacing w:line="288" w:lineRule="auto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6EAB55F">
            <w:pPr>
              <w:numPr>
                <w:ilvl w:val="0"/>
                <w:numId w:val="1"/>
              </w:numPr>
              <w:spacing w:line="288" w:lineRule="auto"/>
              <w:ind w:left="120" w:leftChars="0" w:firstLine="0" w:firstLineChars="0"/>
              <w:jc w:val="left"/>
              <w:rPr>
                <w:rFonts w:hint="default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真实产业场景融入设计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(说明行业企业真实工作场景、生产流程、业务流程、工程任务或技术问题如何融入实验教学，阐明产业真实需求向实验教学场景和学习任务转化的具体情况，限500字以内)</w:t>
            </w:r>
          </w:p>
          <w:p w14:paraId="5D71CE51">
            <w:pPr>
              <w:spacing w:line="288" w:lineRule="auto"/>
              <w:ind w:left="72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12A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72" w:type="dxa"/>
            <w:tcBorders>
              <w:bottom w:val="single" w:color="auto" w:sz="4" w:space="0"/>
            </w:tcBorders>
          </w:tcPr>
          <w:p w14:paraId="3E6EA646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3-5实验教学过程与实验方法</w:t>
            </w:r>
          </w:p>
          <w:p w14:paraId="35ED8ECB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58BC088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D6629DB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3606132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37D7C34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8CFF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  <w:jc w:val="center"/>
        </w:trPr>
        <w:tc>
          <w:tcPr>
            <w:tcW w:w="8572" w:type="dxa"/>
            <w:tcBorders>
              <w:top w:val="single" w:color="auto" w:sz="4" w:space="0"/>
            </w:tcBorders>
          </w:tcPr>
          <w:p w14:paraId="26245DDA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3-6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步骤要求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（不少于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0步的学生交互性操作步骤。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操作步骤应反映实质性实验交互，系统加载之类的步骤不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计入在内）</w:t>
            </w:r>
          </w:p>
          <w:p w14:paraId="5C313981">
            <w:pPr>
              <w:pStyle w:val="14"/>
              <w:numPr>
                <w:ilvl w:val="255"/>
                <w:numId w:val="0"/>
              </w:num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（1）学生交互性操作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步骤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，共   步</w:t>
            </w:r>
          </w:p>
          <w:tbl>
            <w:tblPr>
              <w:tblStyle w:val="8"/>
              <w:tblW w:w="8275" w:type="dxa"/>
              <w:tblInd w:w="159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64"/>
              <w:gridCol w:w="727"/>
              <w:gridCol w:w="1563"/>
              <w:gridCol w:w="1146"/>
              <w:gridCol w:w="1401"/>
              <w:gridCol w:w="764"/>
              <w:gridCol w:w="1910"/>
            </w:tblGrid>
            <w:tr w14:paraId="4661E69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41" w:hRule="atLeast"/>
              </w:trPr>
              <w:tc>
                <w:tcPr>
                  <w:tcW w:w="764" w:type="dxa"/>
                  <w:vAlign w:val="center"/>
                </w:tcPr>
                <w:p w14:paraId="6777E460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步骤序号</w:t>
                  </w:r>
                </w:p>
              </w:tc>
              <w:tc>
                <w:tcPr>
                  <w:tcW w:w="727" w:type="dxa"/>
                </w:tcPr>
                <w:p w14:paraId="201623D1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步骤名称</w:t>
                  </w:r>
                </w:p>
              </w:tc>
              <w:tc>
                <w:tcPr>
                  <w:tcW w:w="1563" w:type="dxa"/>
                  <w:vAlign w:val="center"/>
                </w:tcPr>
                <w:p w14:paraId="7D8120E5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步骤目标要求</w:t>
                  </w:r>
                </w:p>
              </w:tc>
              <w:tc>
                <w:tcPr>
                  <w:tcW w:w="1146" w:type="dxa"/>
                  <w:vAlign w:val="center"/>
                </w:tcPr>
                <w:p w14:paraId="5DD7F23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步骤合理用时</w:t>
                  </w:r>
                </w:p>
              </w:tc>
              <w:tc>
                <w:tcPr>
                  <w:tcW w:w="1401" w:type="dxa"/>
                  <w:vAlign w:val="center"/>
                </w:tcPr>
                <w:p w14:paraId="4074201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目标达成度赋分模型</w:t>
                  </w:r>
                </w:p>
              </w:tc>
              <w:tc>
                <w:tcPr>
                  <w:tcW w:w="764" w:type="dxa"/>
                  <w:vAlign w:val="center"/>
                </w:tcPr>
                <w:p w14:paraId="41FFF2B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步骤满分</w:t>
                  </w:r>
                </w:p>
              </w:tc>
              <w:tc>
                <w:tcPr>
                  <w:tcW w:w="1910" w:type="dxa"/>
                  <w:vAlign w:val="center"/>
                </w:tcPr>
                <w:p w14:paraId="130F2096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成绩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类型</w:t>
                  </w:r>
                </w:p>
              </w:tc>
            </w:tr>
            <w:tr w14:paraId="0C2447D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764" w:type="dxa"/>
                  <w:vAlign w:val="center"/>
                </w:tcPr>
                <w:p w14:paraId="34D92A38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727" w:type="dxa"/>
                </w:tcPr>
                <w:p w14:paraId="2B32B485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0A3572A0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3F7B1428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6FC10690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5B25BFD1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restart"/>
                  <w:vAlign w:val="center"/>
                </w:tcPr>
                <w:p w14:paraId="523C985B">
                  <w:pPr>
                    <w:spacing w:line="288" w:lineRule="auto"/>
                    <w:ind w:firstLine="240" w:firstLineChars="10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操作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成绩</w:t>
                  </w:r>
                </w:p>
                <w:p w14:paraId="79ADB651">
                  <w:pPr>
                    <w:spacing w:line="288" w:lineRule="auto"/>
                    <w:ind w:firstLine="240" w:firstLineChars="10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实验报告</w:t>
                  </w:r>
                </w:p>
                <w:p w14:paraId="18384AC6">
                  <w:pPr>
                    <w:spacing w:line="288" w:lineRule="auto"/>
                    <w:ind w:firstLine="240" w:firstLineChars="10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预习成绩</w:t>
                  </w:r>
                </w:p>
                <w:p w14:paraId="42993F75">
                  <w:pPr>
                    <w:spacing w:line="288" w:lineRule="auto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教师评价报告</w:t>
                  </w:r>
                </w:p>
              </w:tc>
            </w:tr>
            <w:tr w14:paraId="7B55501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764" w:type="dxa"/>
                  <w:vAlign w:val="center"/>
                </w:tcPr>
                <w:p w14:paraId="66E3EE5F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727" w:type="dxa"/>
                </w:tcPr>
                <w:p w14:paraId="76F1E822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513C9D5C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1D6DAD03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139316B9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0CDB6764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continue"/>
                  <w:vAlign w:val="center"/>
                </w:tcPr>
                <w:p w14:paraId="581A12EF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22972F3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764" w:type="dxa"/>
                  <w:vAlign w:val="center"/>
                </w:tcPr>
                <w:p w14:paraId="12EE4019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</w:p>
              </w:tc>
              <w:tc>
                <w:tcPr>
                  <w:tcW w:w="727" w:type="dxa"/>
                </w:tcPr>
                <w:p w14:paraId="3595ACA9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591DCC55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6734BD22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6D489C89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15AA3626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continue"/>
                  <w:vAlign w:val="center"/>
                </w:tcPr>
                <w:p w14:paraId="3DEC0561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87196E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43" w:hRule="atLeast"/>
              </w:trPr>
              <w:tc>
                <w:tcPr>
                  <w:tcW w:w="764" w:type="dxa"/>
                  <w:vAlign w:val="center"/>
                </w:tcPr>
                <w:p w14:paraId="1CFADD59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…</w:t>
                  </w:r>
                </w:p>
              </w:tc>
              <w:tc>
                <w:tcPr>
                  <w:tcW w:w="727" w:type="dxa"/>
                </w:tcPr>
                <w:p w14:paraId="07142C24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5F0A51AF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29EC82D0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7163300A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0536DE9B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continue"/>
                  <w:vAlign w:val="center"/>
                </w:tcPr>
                <w:p w14:paraId="2506943C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08B7760A">
            <w:pPr>
              <w:pStyle w:val="14"/>
              <w:numPr>
                <w:ilvl w:val="255"/>
                <w:numId w:val="0"/>
              </w:num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（2）交互性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步骤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详细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</w:t>
            </w:r>
          </w:p>
          <w:p w14:paraId="3FD4AD5A">
            <w:pPr>
              <w:numPr>
                <w:ilvl w:val="0"/>
                <w:numId w:val="2"/>
              </w:numPr>
              <w:spacing w:line="288" w:lineRule="auto"/>
              <w:ind w:left="0" w:leftChars="0"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人工智能赋能实验详细说明</w:t>
            </w:r>
          </w:p>
          <w:p w14:paraId="4FCB8E16">
            <w:pPr>
              <w:spacing w:line="288" w:lineRule="auto"/>
              <w:ind w:firstLine="720" w:firstLineChars="3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D0B3D3F">
            <w:pPr>
              <w:numPr>
                <w:ilvl w:val="0"/>
                <w:numId w:val="2"/>
              </w:numPr>
              <w:spacing w:line="288" w:lineRule="auto"/>
              <w:ind w:left="0" w:leftChars="0"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真实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产业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场景与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任务融入说明</w:t>
            </w:r>
          </w:p>
          <w:p w14:paraId="1F70A2C6">
            <w:pPr>
              <w:numPr>
                <w:ilvl w:val="0"/>
                <w:numId w:val="0"/>
              </w:numPr>
              <w:spacing w:line="288" w:lineRule="auto"/>
              <w:ind w:left="720" w:left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13807BF">
            <w:pPr>
              <w:numPr>
                <w:ilvl w:val="0"/>
                <w:numId w:val="2"/>
              </w:numPr>
              <w:spacing w:line="288" w:lineRule="auto"/>
              <w:ind w:left="0" w:leftChars="0"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详细操作说明</w:t>
            </w:r>
          </w:p>
          <w:p w14:paraId="43EC2EA9">
            <w:pPr>
              <w:numPr>
                <w:ilvl w:val="0"/>
                <w:numId w:val="0"/>
              </w:num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6FDF387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7745343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4AB2DA5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B3C6F9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90EAD1">
            <w:pPr>
              <w:pStyle w:val="14"/>
              <w:spacing w:line="288" w:lineRule="auto"/>
              <w:ind w:left="720"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E3A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8572" w:type="dxa"/>
          </w:tcPr>
          <w:p w14:paraId="4E1FDA9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3-7实验结果与结论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（说明在不同的实验条件和操作下可能产生的实验结果与结论）</w:t>
            </w:r>
          </w:p>
          <w:p w14:paraId="371113F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538C1E7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225CAD9">
            <w:pPr>
              <w:spacing w:line="288" w:lineRule="auto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1E4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8572" w:type="dxa"/>
          </w:tcPr>
          <w:p w14:paraId="1E332866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3-8面向学生要求</w:t>
            </w:r>
          </w:p>
          <w:p w14:paraId="2BA186B4">
            <w:pPr>
              <w:pStyle w:val="14"/>
              <w:spacing w:line="288" w:lineRule="auto"/>
              <w:ind w:firstLine="0" w:firstLineChars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（1）专业与年级要求</w:t>
            </w:r>
          </w:p>
          <w:p w14:paraId="6EB98353">
            <w:pPr>
              <w:pStyle w:val="14"/>
              <w:spacing w:line="288" w:lineRule="auto"/>
              <w:ind w:left="720" w:firstLine="0" w:firstLineChars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DF0027C">
            <w:pPr>
              <w:pStyle w:val="14"/>
              <w:spacing w:line="288" w:lineRule="auto"/>
              <w:ind w:firstLine="0" w:firstLineChars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（2）基本知识和能力要求</w:t>
            </w:r>
          </w:p>
          <w:p w14:paraId="5B9C2849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0C25F2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BC9EEFC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CE1DE69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782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4" w:hRule="atLeast"/>
          <w:jc w:val="center"/>
        </w:trPr>
        <w:tc>
          <w:tcPr>
            <w:tcW w:w="8572" w:type="dxa"/>
          </w:tcPr>
          <w:p w14:paraId="050C6BE9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3-9实验应用及共享情况</w:t>
            </w:r>
          </w:p>
          <w:p w14:paraId="440FD272">
            <w:pPr>
              <w:numPr>
                <w:ilvl w:val="0"/>
                <w:numId w:val="3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本校上线时间 ：  年  月  日 </w:t>
            </w:r>
          </w:p>
          <w:p w14:paraId="02602DA5">
            <w:pPr>
              <w:numPr>
                <w:ilvl w:val="0"/>
                <w:numId w:val="3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已服务过的学生人数：本校  人，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外校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人</w:t>
            </w:r>
          </w:p>
          <w:p w14:paraId="3EC3D4CE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（3）附所属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教学计划或授课提纲并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填写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79C7AFB6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纳入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教学计划的专业数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   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具体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专业：   ，</w:t>
            </w:r>
          </w:p>
          <w:p w14:paraId="7CACD7E4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教学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周期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   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学习人数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：   </w:t>
            </w:r>
          </w:p>
          <w:p w14:paraId="0DE352EC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（4）是否面向社会提供服务：○是  ○否</w:t>
            </w:r>
          </w:p>
          <w:p w14:paraId="64F0DC68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（5）社会开放时间：   年   月   日</w:t>
            </w:r>
          </w:p>
          <w:p w14:paraId="07447639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（6）已服务过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的社会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者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人数： 人</w:t>
            </w:r>
          </w:p>
          <w:p w14:paraId="1F3ADEED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786D080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CA2D346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46AB6E6">
      <w:pPr>
        <w:spacing w:before="260"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4.实验教学特色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67B9A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  <w:jc w:val="center"/>
        </w:trPr>
        <w:tc>
          <w:tcPr>
            <w:tcW w:w="8556" w:type="dxa"/>
          </w:tcPr>
          <w:p w14:paraId="6CF775AF">
            <w:pPr>
              <w:spacing w:line="560" w:lineRule="exact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（该虚拟仿真实验教学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设计、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教学方法、评价体系等方面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的特色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，限800字以内）</w:t>
            </w:r>
          </w:p>
          <w:p w14:paraId="6C6ABC7F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5CE5324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758616B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49E41C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64F3FF3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9550507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DAE966A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DCD352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47DE2E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C778760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091294B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BE9FDA9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AB506F2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DD867DA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214EC4A">
            <w:pPr>
              <w:spacing w:line="560" w:lineRule="exact"/>
              <w:jc w:val="left"/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53FA294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5771FA68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5.实验教学在线支持与服务</w:t>
      </w:r>
    </w:p>
    <w:tbl>
      <w:tblPr>
        <w:tblStyle w:val="8"/>
        <w:tblW w:w="8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472F8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268" w:type="dxa"/>
          </w:tcPr>
          <w:p w14:paraId="1E5C15BA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知识库部分：</w:t>
            </w:r>
          </w:p>
          <w:p w14:paraId="4AA049A3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指导资源：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教学视频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电子教材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教案</w:t>
            </w:r>
          </w:p>
          <w:p w14:paraId="0235D49A">
            <w:pPr>
              <w:numPr>
                <w:ilvl w:val="255"/>
                <w:numId w:val="0"/>
              </w:numPr>
              <w:spacing w:before="156" w:beforeLines="50"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（系统上传）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课件（演示文稿）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虚拟仿真资源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629B803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（2）实验指导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资源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操作视频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知识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点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库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习题库</w:t>
            </w:r>
          </w:p>
          <w:p w14:paraId="69854167">
            <w:pPr>
              <w:numPr>
                <w:ilvl w:val="255"/>
                <w:numId w:val="0"/>
              </w:numPr>
              <w:spacing w:before="156" w:beforeLines="50"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（系统上传）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测试卷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考试系统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382AF5FE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（3）在线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支持方式：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热线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电话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系统即时通讯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工具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论坛 </w:t>
            </w:r>
          </w:p>
          <w:p w14:paraId="632BE87D">
            <w:pPr>
              <w:numPr>
                <w:ilvl w:val="255"/>
                <w:numId w:val="0"/>
              </w:numPr>
              <w:spacing w:before="156" w:beforeLines="50" w:line="360" w:lineRule="auto"/>
              <w:ind w:firstLine="2760" w:firstLineChars="1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与服务群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8DB1E04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教学支持部分：</w:t>
            </w:r>
          </w:p>
          <w:p w14:paraId="2682EDBC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（4）  名提供在线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学服务的团队成员；  名提供在线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支持的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技术人员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；教学团队保证工作日期间提供   小时/日的在线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 w14:paraId="07E71579">
            <w:pPr>
              <w:spacing w:before="156" w:beforeLines="50"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4EA7A76">
      <w:pPr>
        <w:spacing w:line="416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实验教学相关网络及</w:t>
      </w:r>
      <w:r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安全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要求描述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47D29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4" w:type="dxa"/>
          </w:tcPr>
          <w:p w14:paraId="3268C521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6-1网络条件要求</w:t>
            </w:r>
          </w:p>
          <w:p w14:paraId="785F48AB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（1）说明客户端到服务器的带宽要求（需提供测试带宽服务）</w:t>
            </w:r>
          </w:p>
          <w:p w14:paraId="7A73C579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66BAED0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C1E4525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（2）说明能够支持的同时在线人数（需提供在线排队提示服务）</w:t>
            </w:r>
          </w:p>
          <w:p w14:paraId="204F5F48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0070189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</w:tr>
      <w:tr w14:paraId="1D40B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  <w:jc w:val="center"/>
        </w:trPr>
        <w:tc>
          <w:tcPr>
            <w:tcW w:w="8634" w:type="dxa"/>
          </w:tcPr>
          <w:p w14:paraId="74F69CC1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6-2用户操作系统要求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（如Windows、Unix、IOS、Android等）</w:t>
            </w:r>
          </w:p>
          <w:p w14:paraId="33E89133">
            <w:pPr>
              <w:numPr>
                <w:ilvl w:val="0"/>
                <w:numId w:val="4"/>
              </w:num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计算机操作系统和版本要求</w:t>
            </w:r>
          </w:p>
          <w:p w14:paraId="7C171961">
            <w:pPr>
              <w:spacing w:line="288" w:lineRule="auto"/>
              <w:ind w:left="72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D35A5DC">
            <w:pPr>
              <w:spacing w:line="288" w:lineRule="auto"/>
              <w:ind w:left="72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E28BA12">
            <w:pPr>
              <w:numPr>
                <w:ilvl w:val="0"/>
                <w:numId w:val="4"/>
              </w:num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其他计算终端操作系统和版本要求</w:t>
            </w:r>
          </w:p>
          <w:p w14:paraId="6B77138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23473A9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14609F7">
            <w:pPr>
              <w:numPr>
                <w:ilvl w:val="0"/>
                <w:numId w:val="4"/>
              </w:num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支持移动端：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36F90DF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B99904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1572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4" w:hRule="atLeast"/>
          <w:jc w:val="center"/>
        </w:trPr>
        <w:tc>
          <w:tcPr>
            <w:tcW w:w="8634" w:type="dxa"/>
          </w:tcPr>
          <w:p w14:paraId="5768D0B1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用户非操作系统软件配置要求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（兼容至少2种及以上主流浏览器）</w:t>
            </w:r>
          </w:p>
          <w:p w14:paraId="6B1AEB6B">
            <w:pPr>
              <w:spacing w:line="360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（1）非操作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系统软件要求（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支持2种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以上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主流浏览器）</w:t>
            </w:r>
          </w:p>
          <w:p w14:paraId="02C64EE7">
            <w:pPr>
              <w:spacing w:line="360" w:lineRule="auto"/>
              <w:ind w:left="360"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谷歌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浏览器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IE浏览器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360浏览器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火狐浏览器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其他 </w:t>
            </w:r>
          </w:p>
          <w:p w14:paraId="0CCD9E1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（2）需要特定插件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47372F67">
            <w:pPr>
              <w:spacing w:line="360" w:lineRule="auto"/>
              <w:ind w:firstLine="240" w:firstLineChars="1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如勾选“是”，请填写：</w:t>
            </w:r>
          </w:p>
          <w:p w14:paraId="2B2258BA">
            <w:pPr>
              <w:spacing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插件名称：（插件全称）</w:t>
            </w:r>
          </w:p>
          <w:p w14:paraId="5FB2ABB7">
            <w:pPr>
              <w:pStyle w:val="14"/>
              <w:spacing w:line="360" w:lineRule="auto"/>
              <w:ind w:left="360" w:firstLine="0" w:firstLineChars="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插件容量：M</w:t>
            </w:r>
          </w:p>
          <w:p w14:paraId="647264A5">
            <w:pPr>
              <w:spacing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下载链接：</w:t>
            </w:r>
          </w:p>
          <w:p w14:paraId="138BEDA1">
            <w:pPr>
              <w:spacing w:line="288" w:lineRule="auto"/>
              <w:ind w:left="12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（3）其他计算终端非操作系统软件配置要求（需说明是否可提供相关软件下载服务）</w:t>
            </w:r>
          </w:p>
          <w:p w14:paraId="6878746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D7D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8634" w:type="dxa"/>
          </w:tcPr>
          <w:p w14:paraId="01D27FA3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用户硬件配置要求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（如主频、内存、显存、存储容量等）</w:t>
            </w:r>
          </w:p>
          <w:p w14:paraId="037735E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（1）计算机硬件配置要求</w:t>
            </w:r>
          </w:p>
          <w:p w14:paraId="0F5BC6C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EE55AF5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DF4D12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（2）其他计算终端硬件配置要求</w:t>
            </w:r>
          </w:p>
          <w:p w14:paraId="449C8873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42B869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9883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  <w:jc w:val="center"/>
        </w:trPr>
        <w:tc>
          <w:tcPr>
            <w:tcW w:w="8634" w:type="dxa"/>
          </w:tcPr>
          <w:p w14:paraId="779B76C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用户特殊外置硬件要求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（如可穿戴设备等）</w:t>
            </w:r>
          </w:p>
          <w:p w14:paraId="2229B805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（1）计算机特殊外置硬件要求</w:t>
            </w:r>
          </w:p>
          <w:p w14:paraId="358562F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</w:p>
          <w:p w14:paraId="5932A50D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6F2BF3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（2）其他计算终端特殊外置硬件要求：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无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</w:p>
          <w:p w14:paraId="299E4C24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如勾选“有”，请填写其他计算终端特殊外置硬件要求：</w:t>
            </w:r>
          </w:p>
          <w:p w14:paraId="38DBCC88">
            <w:pPr>
              <w:spacing w:line="288" w:lineRule="auto"/>
              <w:ind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34253DF">
            <w:pPr>
              <w:spacing w:line="288" w:lineRule="auto"/>
              <w:ind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F08A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8634" w:type="dxa"/>
          </w:tcPr>
          <w:p w14:paraId="2FF4F343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-6 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网络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安全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实验系统要求完成国家信息安全等级二级认证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5DD359D2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（1）是否已完成定级备案：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否  </w:t>
            </w:r>
          </w:p>
          <w:p w14:paraId="1029AE1A">
            <w:pPr>
              <w:pStyle w:val="14"/>
              <w:spacing w:line="288" w:lineRule="auto"/>
              <w:ind w:firstLine="48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请选择备案主体：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所属学校名称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2A08C2A2">
            <w:pPr>
              <w:pStyle w:val="14"/>
              <w:spacing w:line="288" w:lineRule="auto"/>
              <w:ind w:firstLine="48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证书编号：</w:t>
            </w:r>
          </w:p>
          <w:p w14:paraId="2D1F9A9E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请附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信息系统安全等级保护备案证明</w:t>
            </w:r>
          </w:p>
          <w:p w14:paraId="307B6A1A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（2）是否已完成等保测评：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4444A165">
            <w:pPr>
              <w:pStyle w:val="14"/>
              <w:spacing w:line="288" w:lineRule="auto"/>
              <w:ind w:firstLine="0" w:firstLineChars="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请附正式测评报告中实验系统的相关描述页面（等级测评结论页、实验与平台隶属关系描述页等）</w:t>
            </w:r>
          </w:p>
        </w:tc>
      </w:tr>
    </w:tbl>
    <w:p w14:paraId="767F0055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0DFE6924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02084A56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7.实验教学技术架构及主要研发技术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2854"/>
        <w:gridCol w:w="4803"/>
      </w:tblGrid>
      <w:tr w14:paraId="160ED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3831" w:type="dxa"/>
            <w:gridSpan w:val="2"/>
            <w:vAlign w:val="center"/>
          </w:tcPr>
          <w:p w14:paraId="13188383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指标</w:t>
            </w:r>
          </w:p>
        </w:tc>
        <w:tc>
          <w:tcPr>
            <w:tcW w:w="4803" w:type="dxa"/>
            <w:vAlign w:val="center"/>
          </w:tcPr>
          <w:p w14:paraId="2E79E9E5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</w:tr>
      <w:tr w14:paraId="76C4A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3831" w:type="dxa"/>
            <w:gridSpan w:val="2"/>
            <w:vAlign w:val="center"/>
          </w:tcPr>
          <w:p w14:paraId="51FEECB0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系统架构图及简要说明</w:t>
            </w:r>
          </w:p>
        </w:tc>
        <w:tc>
          <w:tcPr>
            <w:tcW w:w="4803" w:type="dxa"/>
          </w:tcPr>
          <w:p w14:paraId="3BCB067C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E2B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977" w:type="dxa"/>
            <w:vMerge w:val="restart"/>
            <w:vAlign w:val="center"/>
          </w:tcPr>
          <w:p w14:paraId="7172AEBC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</w:p>
          <w:p w14:paraId="57A65DB4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</w:p>
        </w:tc>
        <w:tc>
          <w:tcPr>
            <w:tcW w:w="2854" w:type="dxa"/>
            <w:vAlign w:val="center"/>
          </w:tcPr>
          <w:p w14:paraId="2465A287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开发技术</w:t>
            </w:r>
          </w:p>
        </w:tc>
        <w:tc>
          <w:tcPr>
            <w:tcW w:w="4803" w:type="dxa"/>
            <w:vAlign w:val="center"/>
          </w:tcPr>
          <w:p w14:paraId="6A18CA3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VR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AR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MR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3D仿真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二维动画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HTML5</w:t>
            </w:r>
          </w:p>
          <w:p w14:paraId="5413850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0EB8D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  <w:jc w:val="center"/>
        </w:trPr>
        <w:tc>
          <w:tcPr>
            <w:tcW w:w="977" w:type="dxa"/>
            <w:vMerge w:val="continue"/>
            <w:vAlign w:val="center"/>
          </w:tcPr>
          <w:p w14:paraId="12CB42DD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vAlign w:val="center"/>
          </w:tcPr>
          <w:p w14:paraId="1AD0DFC5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开发工具</w:t>
            </w:r>
          </w:p>
        </w:tc>
        <w:tc>
          <w:tcPr>
            <w:tcW w:w="4803" w:type="dxa"/>
            <w:vAlign w:val="center"/>
          </w:tcPr>
          <w:p w14:paraId="5A2546FB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Unity3D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3D Studio Max 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Maya</w:t>
            </w:r>
          </w:p>
          <w:p w14:paraId="6320F0C9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ZBrush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SketchUp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Adobe Flash</w:t>
            </w:r>
          </w:p>
          <w:p w14:paraId="01C2348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Unreal Development Kit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Animate CC</w:t>
            </w:r>
          </w:p>
          <w:p w14:paraId="1266BD6C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Blender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Visual Studio</w:t>
            </w:r>
          </w:p>
          <w:p w14:paraId="0A7D948F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14A15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5" w:hRule="atLeast"/>
          <w:jc w:val="center"/>
        </w:trPr>
        <w:tc>
          <w:tcPr>
            <w:tcW w:w="977" w:type="dxa"/>
            <w:vMerge w:val="continue"/>
            <w:vAlign w:val="center"/>
          </w:tcPr>
          <w:p w14:paraId="653DE42A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vAlign w:val="center"/>
          </w:tcPr>
          <w:p w14:paraId="12671A85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运行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环境</w:t>
            </w:r>
          </w:p>
        </w:tc>
        <w:tc>
          <w:tcPr>
            <w:tcW w:w="4803" w:type="dxa"/>
            <w:vAlign w:val="center"/>
          </w:tcPr>
          <w:p w14:paraId="18710C14">
            <w:pPr>
              <w:spacing w:line="288" w:lineRule="auto"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服务器</w:t>
            </w:r>
          </w:p>
          <w:p w14:paraId="43E911B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CPU  核、内存  GB、磁盘  GB、</w:t>
            </w:r>
          </w:p>
          <w:p w14:paraId="5F5A5B85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显存  GB、GPU型号</w:t>
            </w:r>
          </w:p>
          <w:p w14:paraId="2875F1AF">
            <w:pPr>
              <w:spacing w:line="288" w:lineRule="auto"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操作系统</w:t>
            </w:r>
          </w:p>
          <w:p w14:paraId="4FC57D6C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Windows Server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Linux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669709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具体版本：</w:t>
            </w:r>
          </w:p>
          <w:p w14:paraId="76109728">
            <w:pPr>
              <w:spacing w:line="288" w:lineRule="auto"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  <w:p w14:paraId="7583DEFA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Mysql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SQL Server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Oracle</w:t>
            </w:r>
          </w:p>
          <w:p w14:paraId="5F0E09F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38A221C7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备注说明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（需要其他硬件设备或服务器数量多于1台时请说明）          </w:t>
            </w:r>
          </w:p>
          <w:p w14:paraId="3EF6943A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是否支持云渲染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14F60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77" w:type="dxa"/>
            <w:vMerge w:val="continue"/>
            <w:vAlign w:val="center"/>
          </w:tcPr>
          <w:p w14:paraId="0BFE0B14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vAlign w:val="center"/>
          </w:tcPr>
          <w:p w14:paraId="2BFBB0B2">
            <w:pPr>
              <w:spacing w:line="288" w:lineRule="auto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实验品质（如：单场景模型总面数、贴图分辨率、每帧渲染次数、动作反馈时间、显示刷新率、分辨率等）</w:t>
            </w:r>
          </w:p>
        </w:tc>
        <w:tc>
          <w:tcPr>
            <w:tcW w:w="4803" w:type="dxa"/>
            <w:tcBorders>
              <w:bottom w:val="single" w:color="auto" w:sz="4" w:space="0"/>
            </w:tcBorders>
            <w:vAlign w:val="center"/>
          </w:tcPr>
          <w:p w14:paraId="71B65981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949695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E61C18D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74AF598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1BCAAF9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DF7FBBB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D8116B7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C5145F8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CDC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977" w:type="dxa"/>
            <w:vMerge w:val="restart"/>
            <w:vAlign w:val="center"/>
          </w:tcPr>
          <w:p w14:paraId="57DB005D">
            <w:pPr>
              <w:spacing w:line="288" w:lineRule="auto"/>
              <w:jc w:val="left"/>
              <w:rPr>
                <w:rFonts w:hint="default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人工智能技术应用</w:t>
            </w:r>
          </w:p>
        </w:tc>
        <w:tc>
          <w:tcPr>
            <w:tcW w:w="2854" w:type="dxa"/>
            <w:tcBorders>
              <w:bottom w:val="single" w:color="auto" w:sz="4" w:space="0"/>
            </w:tcBorders>
            <w:vAlign w:val="center"/>
          </w:tcPr>
          <w:p w14:paraId="07A9D4A4">
            <w:pPr>
              <w:spacing w:line="288" w:lineRule="auto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模型层</w:t>
            </w:r>
          </w:p>
        </w:tc>
        <w:tc>
          <w:tcPr>
            <w:tcW w:w="48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C1CE79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基础模型</w:t>
            </w:r>
          </w:p>
          <w:p w14:paraId="0110D977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垂类模型</w:t>
            </w:r>
          </w:p>
          <w:p w14:paraId="6023DD45">
            <w:pPr>
              <w:pStyle w:val="14"/>
              <w:spacing w:line="288" w:lineRule="auto"/>
              <w:ind w:firstLine="0" w:firstLineChars="0"/>
              <w:jc w:val="left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专项模型</w:t>
            </w:r>
          </w:p>
        </w:tc>
      </w:tr>
      <w:tr w14:paraId="543F9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977" w:type="dxa"/>
            <w:vMerge w:val="continue"/>
            <w:vAlign w:val="center"/>
          </w:tcPr>
          <w:p w14:paraId="6F835E1C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5C7E12">
            <w:pPr>
              <w:spacing w:line="288" w:lineRule="auto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智能体</w:t>
            </w:r>
          </w:p>
        </w:tc>
        <w:tc>
          <w:tcPr>
            <w:tcW w:w="48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F637BC4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19B8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977" w:type="dxa"/>
            <w:vMerge w:val="continue"/>
            <w:vAlign w:val="center"/>
          </w:tcPr>
          <w:p w14:paraId="539E8429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tcBorders>
              <w:top w:val="single" w:color="auto" w:sz="4" w:space="0"/>
            </w:tcBorders>
            <w:vAlign w:val="center"/>
          </w:tcPr>
          <w:p w14:paraId="1A5AAD04">
            <w:pPr>
              <w:spacing w:line="288" w:lineRule="auto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智能应用</w:t>
            </w:r>
          </w:p>
        </w:tc>
        <w:tc>
          <w:tcPr>
            <w:tcW w:w="4803" w:type="dxa"/>
            <w:tcBorders>
              <w:top w:val="single" w:color="auto" w:sz="4" w:space="0"/>
            </w:tcBorders>
            <w:vAlign w:val="center"/>
          </w:tcPr>
          <w:p w14:paraId="7B8808B1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7A0A614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714885A9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8.实验教学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持续建设服务计划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61E2D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634" w:type="dxa"/>
          </w:tcPr>
          <w:p w14:paraId="063C95C4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（本实验教学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今后5年继续向高校和社会开放服务计划及预计服务人数）</w:t>
            </w:r>
          </w:p>
          <w:p w14:paraId="5D4A2CEF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持续建设</w:t>
            </w:r>
          </w:p>
          <w:tbl>
            <w:tblPr>
              <w:tblStyle w:val="8"/>
              <w:tblW w:w="0" w:type="auto"/>
              <w:jc w:val="center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34"/>
              <w:gridCol w:w="6482"/>
            </w:tblGrid>
            <w:tr w14:paraId="3895FBC1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01AAB78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日期</w:t>
                  </w:r>
                </w:p>
              </w:tc>
              <w:tc>
                <w:tcPr>
                  <w:tcW w:w="6482" w:type="dxa"/>
                </w:tcPr>
                <w:p w14:paraId="0D4F5C56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描述</w:t>
                  </w:r>
                </w:p>
              </w:tc>
            </w:tr>
            <w:tr w14:paraId="7ED101A7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6CE7E189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第一年</w:t>
                  </w:r>
                </w:p>
              </w:tc>
              <w:tc>
                <w:tcPr>
                  <w:tcW w:w="6482" w:type="dxa"/>
                </w:tcPr>
                <w:p w14:paraId="16C42BCC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22830F1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33396DFD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第二年</w:t>
                  </w:r>
                </w:p>
              </w:tc>
              <w:tc>
                <w:tcPr>
                  <w:tcW w:w="6482" w:type="dxa"/>
                </w:tcPr>
                <w:p w14:paraId="3D3D4260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2A99056F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0AEA861D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三年</w:t>
                  </w:r>
                </w:p>
              </w:tc>
              <w:tc>
                <w:tcPr>
                  <w:tcW w:w="6482" w:type="dxa"/>
                </w:tcPr>
                <w:p w14:paraId="6227C40D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40AB1B98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4B723D9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四年</w:t>
                  </w:r>
                </w:p>
              </w:tc>
              <w:tc>
                <w:tcPr>
                  <w:tcW w:w="6482" w:type="dxa"/>
                </w:tcPr>
                <w:p w14:paraId="78B130D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5E944A3D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7F4E6351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第五年</w:t>
                  </w:r>
                </w:p>
              </w:tc>
              <w:tc>
                <w:tcPr>
                  <w:tcW w:w="6482" w:type="dxa"/>
                </w:tcPr>
                <w:p w14:paraId="7D45171A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79F0E17F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描述：</w:t>
            </w:r>
          </w:p>
          <w:p w14:paraId="2907AF1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6D4B2D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8DD9F6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938D5D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4712F8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5399A12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DD895AF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8F318B1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107080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（2）面向高校、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社会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的教学推广应用计划</w:t>
            </w:r>
          </w:p>
          <w:tbl>
            <w:tblPr>
              <w:tblStyle w:val="8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34"/>
              <w:gridCol w:w="1701"/>
              <w:gridCol w:w="1985"/>
              <w:gridCol w:w="1417"/>
              <w:gridCol w:w="1276"/>
            </w:tblGrid>
            <w:tr w14:paraId="256842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5" w:hRule="atLeast"/>
                <w:jc w:val="center"/>
              </w:trPr>
              <w:tc>
                <w:tcPr>
                  <w:tcW w:w="1134" w:type="dxa"/>
                </w:tcPr>
                <w:p w14:paraId="45CBEA8E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日期</w:t>
                  </w:r>
                </w:p>
              </w:tc>
              <w:tc>
                <w:tcPr>
                  <w:tcW w:w="1701" w:type="dxa"/>
                </w:tcPr>
                <w:p w14:paraId="3AF226A6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推广高校数</w:t>
                  </w:r>
                </w:p>
              </w:tc>
              <w:tc>
                <w:tcPr>
                  <w:tcW w:w="1985" w:type="dxa"/>
                </w:tcPr>
                <w:p w14:paraId="76C178B5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应用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人数</w:t>
                  </w:r>
                </w:p>
              </w:tc>
              <w:tc>
                <w:tcPr>
                  <w:tcW w:w="1417" w:type="dxa"/>
                </w:tcPr>
                <w:p w14:paraId="77409FC0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推广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行业</w:t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数</w:t>
                  </w:r>
                </w:p>
              </w:tc>
              <w:tc>
                <w:tcPr>
                  <w:tcW w:w="1276" w:type="dxa"/>
                </w:tcPr>
                <w:p w14:paraId="053D8D7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应用人数</w:t>
                  </w:r>
                </w:p>
              </w:tc>
            </w:tr>
            <w:tr w14:paraId="6600FD1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" w:hRule="atLeast"/>
                <w:jc w:val="center"/>
              </w:trPr>
              <w:tc>
                <w:tcPr>
                  <w:tcW w:w="1134" w:type="dxa"/>
                </w:tcPr>
                <w:p w14:paraId="2BD0E9C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第一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年</w:t>
                  </w:r>
                </w:p>
              </w:tc>
              <w:tc>
                <w:tcPr>
                  <w:tcW w:w="1701" w:type="dxa"/>
                </w:tcPr>
                <w:p w14:paraId="08A4BE6D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332A143F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705774A6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6622F43F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213AD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0" w:hRule="atLeast"/>
                <w:jc w:val="center"/>
              </w:trPr>
              <w:tc>
                <w:tcPr>
                  <w:tcW w:w="1134" w:type="dxa"/>
                </w:tcPr>
                <w:p w14:paraId="4EFB0E69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第二年</w:t>
                  </w:r>
                </w:p>
              </w:tc>
              <w:tc>
                <w:tcPr>
                  <w:tcW w:w="1701" w:type="dxa"/>
                </w:tcPr>
                <w:p w14:paraId="1064B9EC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033D5C2B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64059165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44A7BD3D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5EC4B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0" w:hRule="atLeast"/>
                <w:jc w:val="center"/>
              </w:trPr>
              <w:tc>
                <w:tcPr>
                  <w:tcW w:w="1134" w:type="dxa"/>
                </w:tcPr>
                <w:p w14:paraId="77E35232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第三年</w:t>
                  </w:r>
                </w:p>
              </w:tc>
              <w:tc>
                <w:tcPr>
                  <w:tcW w:w="1701" w:type="dxa"/>
                </w:tcPr>
                <w:p w14:paraId="66D52D17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1B2FBEF9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11BE145A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441F7585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E7871A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9" w:hRule="atLeast"/>
                <w:jc w:val="center"/>
              </w:trPr>
              <w:tc>
                <w:tcPr>
                  <w:tcW w:w="1134" w:type="dxa"/>
                </w:tcPr>
                <w:p w14:paraId="5512B17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第四年</w:t>
                  </w:r>
                </w:p>
              </w:tc>
              <w:tc>
                <w:tcPr>
                  <w:tcW w:w="1701" w:type="dxa"/>
                </w:tcPr>
                <w:p w14:paraId="492E841C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188EFF4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40E3860E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739AA352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6B8AA7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9" w:hRule="atLeast"/>
                <w:jc w:val="center"/>
              </w:trPr>
              <w:tc>
                <w:tcPr>
                  <w:tcW w:w="1134" w:type="dxa"/>
                </w:tcPr>
                <w:p w14:paraId="3DAC1C9B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第五年</w:t>
                  </w:r>
                </w:p>
              </w:tc>
              <w:tc>
                <w:tcPr>
                  <w:tcW w:w="1701" w:type="dxa"/>
                </w:tcPr>
                <w:p w14:paraId="0ED24E76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3518CAC7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1327F9D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7FA80311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413D2B7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描述：</w:t>
            </w:r>
          </w:p>
          <w:p w14:paraId="62B9494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93CE27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FC9AA01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68BC50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B1351A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30238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4D08E53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F0BF2C">
            <w:pPr>
              <w:spacing w:line="288" w:lineRule="auto"/>
              <w:jc w:val="left"/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75BC531">
      <w:pPr>
        <w:spacing w:before="260"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.知识产权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1"/>
        <w:gridCol w:w="6103"/>
      </w:tblGrid>
      <w:tr w14:paraId="45A9E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34" w:type="dxa"/>
            <w:gridSpan w:val="2"/>
            <w:vAlign w:val="center"/>
          </w:tcPr>
          <w:p w14:paraId="76A8D2BF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软件著作权登记情况</w:t>
            </w:r>
          </w:p>
        </w:tc>
      </w:tr>
      <w:tr w14:paraId="61CF6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34" w:type="dxa"/>
            <w:gridSpan w:val="2"/>
            <w:vAlign w:val="center"/>
          </w:tcPr>
          <w:p w14:paraId="21876236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以下填写内容须与软件著作权登记一致</w:t>
            </w:r>
          </w:p>
        </w:tc>
      </w:tr>
      <w:tr w14:paraId="14B58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31" w:type="dxa"/>
            <w:vAlign w:val="center"/>
          </w:tcPr>
          <w:p w14:paraId="6C467CD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软件名称</w:t>
            </w:r>
          </w:p>
        </w:tc>
        <w:tc>
          <w:tcPr>
            <w:tcW w:w="6103" w:type="dxa"/>
            <w:vAlign w:val="center"/>
          </w:tcPr>
          <w:p w14:paraId="672F17E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63C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exact"/>
          <w:jc w:val="center"/>
        </w:trPr>
        <w:tc>
          <w:tcPr>
            <w:tcW w:w="2531" w:type="dxa"/>
            <w:vAlign w:val="center"/>
          </w:tcPr>
          <w:p w14:paraId="126EFDFA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名称一致</w:t>
            </w:r>
          </w:p>
        </w:tc>
        <w:tc>
          <w:tcPr>
            <w:tcW w:w="6103" w:type="dxa"/>
            <w:vAlign w:val="center"/>
          </w:tcPr>
          <w:p w14:paraId="47122009">
            <w:pPr>
              <w:spacing w:line="288" w:lineRule="auto"/>
              <w:ind w:right="-107" w:rightChars="-51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否  </w:t>
            </w:r>
          </w:p>
        </w:tc>
      </w:tr>
      <w:tr w14:paraId="00EC3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exact"/>
          <w:jc w:val="center"/>
        </w:trPr>
        <w:tc>
          <w:tcPr>
            <w:tcW w:w="8634" w:type="dxa"/>
            <w:gridSpan w:val="2"/>
            <w:vAlign w:val="center"/>
          </w:tcPr>
          <w:p w14:paraId="17BB20F6">
            <w:pPr>
              <w:spacing w:line="288" w:lineRule="auto"/>
              <w:ind w:right="-107" w:rightChars="-51" w:firstLine="480" w:firstLineChars="200"/>
              <w:jc w:val="left"/>
              <w:rPr>
                <w:rFonts w:ascii="Times New Roman" w:hAnsi="Times New Roman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每栏只填写一个著作权人，并勾选该著作权人类型。如勾选“其他”需填写具体内容；如存在多个著作权人，可自行增加著作人填写栏进行填报。</w:t>
            </w:r>
          </w:p>
        </w:tc>
      </w:tr>
      <w:tr w14:paraId="1E885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31" w:type="dxa"/>
            <w:vAlign w:val="center"/>
          </w:tcPr>
          <w:p w14:paraId="0228A87A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著作权人</w:t>
            </w:r>
          </w:p>
        </w:tc>
        <w:tc>
          <w:tcPr>
            <w:tcW w:w="6103" w:type="dxa"/>
            <w:vAlign w:val="center"/>
          </w:tcPr>
          <w:p w14:paraId="6CD41075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著作权人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</w:tr>
      <w:tr w14:paraId="2F9818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exact"/>
          <w:jc w:val="center"/>
        </w:trPr>
        <w:tc>
          <w:tcPr>
            <w:tcW w:w="2531" w:type="dxa"/>
            <w:vAlign w:val="center"/>
          </w:tcPr>
          <w:p w14:paraId="6E8230C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03" w:type="dxa"/>
            <w:vAlign w:val="center"/>
          </w:tcPr>
          <w:p w14:paraId="139516B6">
            <w:pP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所属学校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企业  </w:t>
            </w:r>
          </w:p>
          <w:p w14:paraId="5994F964">
            <w:pP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负责人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学校团队成员</w:t>
            </w:r>
          </w:p>
          <w:p w14:paraId="433050C9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企业人员  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5CFF12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2531" w:type="dxa"/>
            <w:vAlign w:val="center"/>
          </w:tcPr>
          <w:p w14:paraId="78F4566F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权利范围</w:t>
            </w:r>
          </w:p>
        </w:tc>
        <w:tc>
          <w:tcPr>
            <w:tcW w:w="6103" w:type="dxa"/>
            <w:vAlign w:val="center"/>
          </w:tcPr>
          <w:p w14:paraId="50A4CAA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7C9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2531" w:type="dxa"/>
            <w:vAlign w:val="center"/>
          </w:tcPr>
          <w:p w14:paraId="407799AB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软件著作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登记号</w:t>
            </w:r>
          </w:p>
        </w:tc>
        <w:tc>
          <w:tcPr>
            <w:tcW w:w="6103" w:type="dxa"/>
            <w:vAlign w:val="center"/>
          </w:tcPr>
          <w:p w14:paraId="474F04E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38B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exact"/>
          <w:jc w:val="center"/>
        </w:trPr>
        <w:tc>
          <w:tcPr>
            <w:tcW w:w="8634" w:type="dxa"/>
            <w:gridSpan w:val="2"/>
            <w:vAlign w:val="center"/>
          </w:tcPr>
          <w:p w14:paraId="77CC0193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请附软件著作登记证书</w:t>
            </w:r>
          </w:p>
          <w:p w14:paraId="6FA17CAC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如软件著作权正在申请过程中，尚未获得证书，请填写受理流水号。</w:t>
            </w:r>
          </w:p>
        </w:tc>
      </w:tr>
      <w:tr w14:paraId="1C319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31" w:type="dxa"/>
            <w:vAlign w:val="center"/>
          </w:tcPr>
          <w:p w14:paraId="1873C43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受理流水号</w:t>
            </w:r>
          </w:p>
        </w:tc>
        <w:tc>
          <w:tcPr>
            <w:tcW w:w="6103" w:type="dxa"/>
            <w:vAlign w:val="center"/>
          </w:tcPr>
          <w:p w14:paraId="2C3C310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66E6E4C">
      <w:pPr>
        <w:spacing w:before="260" w:line="416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10.诚信承诺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3E827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2" w:hRule="atLeast"/>
          <w:jc w:val="center"/>
        </w:trPr>
        <w:tc>
          <w:tcPr>
            <w:tcW w:w="8634" w:type="dxa"/>
            <w:vAlign w:val="center"/>
          </w:tcPr>
          <w:p w14:paraId="458A22F7">
            <w:pPr>
              <w:spacing w:before="156" w:beforeLines="50" w:after="156" w:afterLines="50" w:line="288" w:lineRule="auto"/>
              <w:ind w:firstLine="480" w:firstLineChars="200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本团队承诺：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的实验教学设计具有一定的原创性，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所属学校对本实验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内容（包括但不限于实验软件、操作系统、教学视频、教学课件、辅助参考资料、实验操作手册、实验案例、测验试题、实验报告、答疑、网页宣传图片文字等组成本实验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的一切资源）享有著作权，保证所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或其任何一部分均不会侵犯任何第三方的合法权益。</w:t>
            </w:r>
          </w:p>
          <w:p w14:paraId="5F6C30E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负责人（签字）：</w:t>
            </w:r>
          </w:p>
          <w:p w14:paraId="549CD93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046283D">
            <w:pPr>
              <w:spacing w:line="288" w:lineRule="auto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年    月    日</w:t>
            </w:r>
          </w:p>
          <w:p w14:paraId="576AA19A">
            <w:pPr>
              <w:spacing w:line="288" w:lineRule="auto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9CBCFE5">
            <w:pPr>
              <w:spacing w:before="156" w:beforeLines="50" w:after="156" w:afterLines="50" w:line="288" w:lineRule="auto"/>
              <w:ind w:firstLine="4800" w:firstLineChars="2000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</w:tc>
      </w:tr>
      <w:tr w14:paraId="4C7C4D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2" w:hRule="atLeast"/>
          <w:jc w:val="center"/>
        </w:trPr>
        <w:tc>
          <w:tcPr>
            <w:tcW w:w="8634" w:type="dxa"/>
            <w:vAlign w:val="center"/>
          </w:tcPr>
          <w:p w14:paraId="00DEC7F5">
            <w:pPr>
              <w:spacing w:before="156" w:beforeLines="50" w:after="156" w:afterLines="50" w:line="288" w:lineRule="auto"/>
              <w:ind w:firstLine="480" w:firstLineChars="2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本校经对该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有关信息及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负责人在线填报内容及上传申报材料进行了核实，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证真实性。学校同意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建设和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改革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成果在指定的网站上公开展示和分享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并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将监督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团队及时更新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源和数据，严格审核后上传。</w:t>
            </w:r>
          </w:p>
          <w:p w14:paraId="42FAB196">
            <w:pPr>
              <w:spacing w:before="156" w:beforeLines="50" w:after="156" w:afterLines="50" w:line="288" w:lineRule="auto"/>
              <w:ind w:firstLine="480" w:firstLineChars="200"/>
              <w:jc w:val="center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分管校领导签字:</w:t>
            </w:r>
          </w:p>
          <w:p w14:paraId="1BC3F60D">
            <w:pPr>
              <w:spacing w:before="156" w:beforeLines="50" w:after="156" w:afterLines="50" w:line="288" w:lineRule="auto"/>
              <w:ind w:firstLine="480" w:firstLineChars="200"/>
              <w:jc w:val="center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(学校公章)</w:t>
            </w:r>
          </w:p>
          <w:p w14:paraId="65B74989">
            <w:pPr>
              <w:spacing w:before="156" w:beforeLines="50" w:after="156" w:afterLines="50" w:line="288" w:lineRule="auto"/>
              <w:ind w:firstLine="4800" w:firstLineChars="20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 w14:paraId="4FF5B7BD">
            <w:pPr>
              <w:spacing w:before="156" w:beforeLines="50" w:after="156" w:afterLines="50" w:line="288" w:lineRule="auto"/>
              <w:ind w:firstLine="4800" w:firstLineChars="20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8517538">
            <w:pPr>
              <w:spacing w:before="156" w:beforeLines="50" w:after="156" w:afterLines="50" w:line="288" w:lineRule="auto"/>
              <w:ind w:firstLine="4800" w:firstLineChars="20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F5E8B0E">
      <w:pPr>
        <w:spacing w:before="260" w:line="416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11</w:t>
      </w:r>
      <w:r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附件材料清单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15420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8" w:hRule="atLeast"/>
          <w:jc w:val="center"/>
        </w:trPr>
        <w:tc>
          <w:tcPr>
            <w:tcW w:w="8634" w:type="dxa"/>
            <w:vAlign w:val="center"/>
          </w:tcPr>
          <w:p w14:paraId="59095C7F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团队成员和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内容政治审查意见（必须提供）</w:t>
            </w:r>
          </w:p>
          <w:p w14:paraId="572E47C1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高校党委负责对本校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团队成员以及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内容进行政审，出具政审意见并加盖党委印章；团队成员涉及多校时，各校党委分别对本校人员出具意见；非高校成员由其所在单位党组织出具意见。团队成员政审意见内容包括政治表现、是否存在违法违纪记录、师德师风、学术不端、五年内是否出现过重大教学事故等问题；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内容审查包括价值取向是否正确，对于我国政治制度以及党的理论、路线、方针、政策等理解和表述是否准确无误，对于国家主权、领土表述及标注是否准确，等等。）</w:t>
            </w:r>
          </w:p>
          <w:p w14:paraId="2583AC3A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内容学术性评价意见（必须提供）</w:t>
            </w:r>
          </w:p>
          <w:p w14:paraId="4773033D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[由学校学术性组织（校教指委或学术委员会等），或相关部门组织的相应学科专业领域专家（不少于3名）组成的学术审查小组，经一定程序评价后出具。须由学术性组织盖章或学术审查小组全部专家签字。无统一格式要求。]</w:t>
            </w:r>
          </w:p>
          <w:p w14:paraId="225010A8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产业对接证明材料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（可选提供）</w:t>
            </w:r>
          </w:p>
          <w:p w14:paraId="749BBA2B">
            <w:pPr>
              <w:pStyle w:val="14"/>
              <w:spacing w:line="288" w:lineRule="auto"/>
              <w:ind w:firstLine="480"/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产业对接证明材料作为项目产业需求对接、真实产业场景融入和产教融合情况的佐证性材料，可由参与项目建设或应用的行业企业、科研院所、社会应用机构等相关单位出具。证明材料可体现项目与产业实际需求、技术应用场景、生产流程、工程任务或实践资源等方面的对接情况。证明材料须经相关单位盖章，以1份为宜，不得超过2份。无统一格式要求。）</w:t>
            </w:r>
          </w:p>
        </w:tc>
      </w:tr>
    </w:tbl>
    <w:p w14:paraId="21DB78EB">
      <w:pPr>
        <w:spacing w:line="288" w:lineRule="auto"/>
        <w:ind w:firstLine="420" w:firstLineChars="150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BA882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ECF58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C717995">
                          <w:pPr>
                            <w:pStyle w:val="5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9sZGvRAAAAAgEAAA8AAAAAAAAAAQAgAAAAIgAAAGRycy9kb3ducmV2LnhtbFBLAQIUABQAAAAI&#10;AIdO4kAD09VxLQIAAFIEAAAOAAAAAAAAAAEAIAAAACABAABkcnMvZTJvRG9jLnhtbFBLBQYAAAAA&#10;BgAGAFkBAAC/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717995">
                    <w:pPr>
                      <w:pStyle w:val="5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DC4F76"/>
    <w:multiLevelType w:val="singleLevel"/>
    <w:tmpl w:val="B5DC4F76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DFFCFB58"/>
    <w:multiLevelType w:val="singleLevel"/>
    <w:tmpl w:val="DFFCFB58"/>
    <w:lvl w:ilvl="0" w:tentative="0">
      <w:start w:val="3"/>
      <w:numFmt w:val="decimal"/>
      <w:suff w:val="nothing"/>
      <w:lvlText w:val="（%1）"/>
      <w:lvlJc w:val="left"/>
      <w:pPr>
        <w:ind w:left="120" w:leftChars="0" w:firstLine="0" w:firstLineChars="0"/>
      </w:pPr>
    </w:lvl>
  </w:abstractNum>
  <w:abstractNum w:abstractNumId="2">
    <w:nsid w:val="5CFB4149"/>
    <w:multiLevelType w:val="multilevel"/>
    <w:tmpl w:val="5CFB4149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F3E336A"/>
    <w:multiLevelType w:val="singleLevel"/>
    <w:tmpl w:val="7F3E336A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1E2"/>
    <w:rsid w:val="0000787A"/>
    <w:rsid w:val="000149A5"/>
    <w:rsid w:val="00015199"/>
    <w:rsid w:val="000218C2"/>
    <w:rsid w:val="00025A3D"/>
    <w:rsid w:val="00040DFE"/>
    <w:rsid w:val="00043C13"/>
    <w:rsid w:val="0004527F"/>
    <w:rsid w:val="00052618"/>
    <w:rsid w:val="00081527"/>
    <w:rsid w:val="0009737C"/>
    <w:rsid w:val="000A4952"/>
    <w:rsid w:val="000A4DA3"/>
    <w:rsid w:val="000C3AA6"/>
    <w:rsid w:val="000C4CEE"/>
    <w:rsid w:val="000D1660"/>
    <w:rsid w:val="000D3016"/>
    <w:rsid w:val="000F5376"/>
    <w:rsid w:val="000F5445"/>
    <w:rsid w:val="00103DA5"/>
    <w:rsid w:val="001228FA"/>
    <w:rsid w:val="0013190E"/>
    <w:rsid w:val="00156285"/>
    <w:rsid w:val="00172D20"/>
    <w:rsid w:val="001760D9"/>
    <w:rsid w:val="00180BCE"/>
    <w:rsid w:val="00181C88"/>
    <w:rsid w:val="00190A13"/>
    <w:rsid w:val="00192CF7"/>
    <w:rsid w:val="001B3070"/>
    <w:rsid w:val="001B5D03"/>
    <w:rsid w:val="001C76FB"/>
    <w:rsid w:val="001F02AE"/>
    <w:rsid w:val="001F6B21"/>
    <w:rsid w:val="0020252A"/>
    <w:rsid w:val="00211A13"/>
    <w:rsid w:val="00217B1E"/>
    <w:rsid w:val="00220590"/>
    <w:rsid w:val="00222C30"/>
    <w:rsid w:val="00226769"/>
    <w:rsid w:val="002331F5"/>
    <w:rsid w:val="00237645"/>
    <w:rsid w:val="00240357"/>
    <w:rsid w:val="00241D2E"/>
    <w:rsid w:val="00241D54"/>
    <w:rsid w:val="00241FAA"/>
    <w:rsid w:val="00264439"/>
    <w:rsid w:val="00265330"/>
    <w:rsid w:val="002A0D54"/>
    <w:rsid w:val="002A4C63"/>
    <w:rsid w:val="002B7274"/>
    <w:rsid w:val="002C220C"/>
    <w:rsid w:val="002D06D2"/>
    <w:rsid w:val="002D5C74"/>
    <w:rsid w:val="002E2EC4"/>
    <w:rsid w:val="002E3539"/>
    <w:rsid w:val="002F7EF5"/>
    <w:rsid w:val="003017B5"/>
    <w:rsid w:val="0031639C"/>
    <w:rsid w:val="00330B12"/>
    <w:rsid w:val="00333606"/>
    <w:rsid w:val="00342280"/>
    <w:rsid w:val="003551CF"/>
    <w:rsid w:val="0036253D"/>
    <w:rsid w:val="00364793"/>
    <w:rsid w:val="00381FC9"/>
    <w:rsid w:val="00392363"/>
    <w:rsid w:val="003A09B4"/>
    <w:rsid w:val="003A48A1"/>
    <w:rsid w:val="003A6D73"/>
    <w:rsid w:val="003B74C1"/>
    <w:rsid w:val="003D7A9F"/>
    <w:rsid w:val="003E74B5"/>
    <w:rsid w:val="003E7F1E"/>
    <w:rsid w:val="003F04FA"/>
    <w:rsid w:val="003F205A"/>
    <w:rsid w:val="003F54FC"/>
    <w:rsid w:val="00415AC0"/>
    <w:rsid w:val="00440BF6"/>
    <w:rsid w:val="00441DF2"/>
    <w:rsid w:val="00453268"/>
    <w:rsid w:val="00460BD4"/>
    <w:rsid w:val="00460E12"/>
    <w:rsid w:val="0047163D"/>
    <w:rsid w:val="004C24CB"/>
    <w:rsid w:val="004D2866"/>
    <w:rsid w:val="004D3092"/>
    <w:rsid w:val="00505513"/>
    <w:rsid w:val="00526A71"/>
    <w:rsid w:val="00532DB6"/>
    <w:rsid w:val="00533320"/>
    <w:rsid w:val="00560B7A"/>
    <w:rsid w:val="0056132F"/>
    <w:rsid w:val="005661E8"/>
    <w:rsid w:val="00591783"/>
    <w:rsid w:val="00594024"/>
    <w:rsid w:val="005A1F08"/>
    <w:rsid w:val="005B2C12"/>
    <w:rsid w:val="005C7A4D"/>
    <w:rsid w:val="005E18DC"/>
    <w:rsid w:val="005F3428"/>
    <w:rsid w:val="005F4C2D"/>
    <w:rsid w:val="00603639"/>
    <w:rsid w:val="00610B5D"/>
    <w:rsid w:val="00614C9B"/>
    <w:rsid w:val="00617AF0"/>
    <w:rsid w:val="00625A35"/>
    <w:rsid w:val="006362D5"/>
    <w:rsid w:val="00641233"/>
    <w:rsid w:val="00643F9F"/>
    <w:rsid w:val="006448FC"/>
    <w:rsid w:val="0064680D"/>
    <w:rsid w:val="00650585"/>
    <w:rsid w:val="006A2043"/>
    <w:rsid w:val="006B07E4"/>
    <w:rsid w:val="006B34F5"/>
    <w:rsid w:val="006B71A1"/>
    <w:rsid w:val="006C6D51"/>
    <w:rsid w:val="006D47E9"/>
    <w:rsid w:val="006F066A"/>
    <w:rsid w:val="006F1DDA"/>
    <w:rsid w:val="006F3FAF"/>
    <w:rsid w:val="007017A0"/>
    <w:rsid w:val="0070290E"/>
    <w:rsid w:val="00705D6E"/>
    <w:rsid w:val="007109CA"/>
    <w:rsid w:val="00717295"/>
    <w:rsid w:val="0073745D"/>
    <w:rsid w:val="007477E5"/>
    <w:rsid w:val="00780870"/>
    <w:rsid w:val="00781106"/>
    <w:rsid w:val="007901AA"/>
    <w:rsid w:val="007B6E25"/>
    <w:rsid w:val="007C1BD2"/>
    <w:rsid w:val="007C4C40"/>
    <w:rsid w:val="007D190C"/>
    <w:rsid w:val="007D468B"/>
    <w:rsid w:val="007F5116"/>
    <w:rsid w:val="00823574"/>
    <w:rsid w:val="00827EE0"/>
    <w:rsid w:val="008324A5"/>
    <w:rsid w:val="008366D4"/>
    <w:rsid w:val="00871C61"/>
    <w:rsid w:val="00882A4D"/>
    <w:rsid w:val="00890F29"/>
    <w:rsid w:val="008B1529"/>
    <w:rsid w:val="008B1D9F"/>
    <w:rsid w:val="008B32FE"/>
    <w:rsid w:val="008B358F"/>
    <w:rsid w:val="008B3B22"/>
    <w:rsid w:val="008D4DA5"/>
    <w:rsid w:val="008F1278"/>
    <w:rsid w:val="009003E1"/>
    <w:rsid w:val="00906226"/>
    <w:rsid w:val="009168D0"/>
    <w:rsid w:val="00916D3D"/>
    <w:rsid w:val="00953AA6"/>
    <w:rsid w:val="00963604"/>
    <w:rsid w:val="00965158"/>
    <w:rsid w:val="009733F0"/>
    <w:rsid w:val="009808BD"/>
    <w:rsid w:val="0099205F"/>
    <w:rsid w:val="009B3B3D"/>
    <w:rsid w:val="009B6184"/>
    <w:rsid w:val="009D2334"/>
    <w:rsid w:val="009D36F4"/>
    <w:rsid w:val="009D5CC2"/>
    <w:rsid w:val="009D7852"/>
    <w:rsid w:val="009D7D62"/>
    <w:rsid w:val="009D7DAB"/>
    <w:rsid w:val="009E1046"/>
    <w:rsid w:val="009E5059"/>
    <w:rsid w:val="009E56E3"/>
    <w:rsid w:val="009E64C8"/>
    <w:rsid w:val="009F64D1"/>
    <w:rsid w:val="00A0193B"/>
    <w:rsid w:val="00A138A6"/>
    <w:rsid w:val="00A31091"/>
    <w:rsid w:val="00A3190F"/>
    <w:rsid w:val="00A60BCA"/>
    <w:rsid w:val="00A72665"/>
    <w:rsid w:val="00A91AAE"/>
    <w:rsid w:val="00AB2003"/>
    <w:rsid w:val="00AB6BBE"/>
    <w:rsid w:val="00AB783F"/>
    <w:rsid w:val="00AD2098"/>
    <w:rsid w:val="00AE0811"/>
    <w:rsid w:val="00AE4394"/>
    <w:rsid w:val="00AE5A00"/>
    <w:rsid w:val="00AF35DF"/>
    <w:rsid w:val="00B01888"/>
    <w:rsid w:val="00B077A4"/>
    <w:rsid w:val="00B16537"/>
    <w:rsid w:val="00B22659"/>
    <w:rsid w:val="00B24554"/>
    <w:rsid w:val="00B35078"/>
    <w:rsid w:val="00B379B7"/>
    <w:rsid w:val="00B42AF5"/>
    <w:rsid w:val="00B51B76"/>
    <w:rsid w:val="00B732E5"/>
    <w:rsid w:val="00B73796"/>
    <w:rsid w:val="00B75DEC"/>
    <w:rsid w:val="00B81F56"/>
    <w:rsid w:val="00BA6E05"/>
    <w:rsid w:val="00BB34FD"/>
    <w:rsid w:val="00BE1611"/>
    <w:rsid w:val="00BE1768"/>
    <w:rsid w:val="00BE515A"/>
    <w:rsid w:val="00C15735"/>
    <w:rsid w:val="00C351D4"/>
    <w:rsid w:val="00C4113B"/>
    <w:rsid w:val="00C43B28"/>
    <w:rsid w:val="00C46AB8"/>
    <w:rsid w:val="00C67498"/>
    <w:rsid w:val="00C7556A"/>
    <w:rsid w:val="00C93574"/>
    <w:rsid w:val="00C94C3E"/>
    <w:rsid w:val="00CA3025"/>
    <w:rsid w:val="00CA39DD"/>
    <w:rsid w:val="00CB34A4"/>
    <w:rsid w:val="00CB3A81"/>
    <w:rsid w:val="00CC5D91"/>
    <w:rsid w:val="00CD383F"/>
    <w:rsid w:val="00CD3B03"/>
    <w:rsid w:val="00D23C90"/>
    <w:rsid w:val="00D31261"/>
    <w:rsid w:val="00D41B0D"/>
    <w:rsid w:val="00D637FF"/>
    <w:rsid w:val="00D87F45"/>
    <w:rsid w:val="00DA25C3"/>
    <w:rsid w:val="00DB67E1"/>
    <w:rsid w:val="00DD4141"/>
    <w:rsid w:val="00DF0D33"/>
    <w:rsid w:val="00DF6DF5"/>
    <w:rsid w:val="00DF7A8D"/>
    <w:rsid w:val="00E07645"/>
    <w:rsid w:val="00E07A9E"/>
    <w:rsid w:val="00E314AE"/>
    <w:rsid w:val="00E61061"/>
    <w:rsid w:val="00E76CB9"/>
    <w:rsid w:val="00E970E5"/>
    <w:rsid w:val="00EA0FDE"/>
    <w:rsid w:val="00EE1D66"/>
    <w:rsid w:val="00F1373E"/>
    <w:rsid w:val="00F13D3D"/>
    <w:rsid w:val="00F21F17"/>
    <w:rsid w:val="00F26A51"/>
    <w:rsid w:val="00F401E2"/>
    <w:rsid w:val="00F6375F"/>
    <w:rsid w:val="00F641C5"/>
    <w:rsid w:val="00F7586E"/>
    <w:rsid w:val="00F93F44"/>
    <w:rsid w:val="00F95A9D"/>
    <w:rsid w:val="00FA4D54"/>
    <w:rsid w:val="00FC4E78"/>
    <w:rsid w:val="00FE19D2"/>
    <w:rsid w:val="00FE3308"/>
    <w:rsid w:val="00FE78D4"/>
    <w:rsid w:val="019239E9"/>
    <w:rsid w:val="01B91C91"/>
    <w:rsid w:val="01FA52DC"/>
    <w:rsid w:val="03EE0B48"/>
    <w:rsid w:val="041F2B92"/>
    <w:rsid w:val="0468007C"/>
    <w:rsid w:val="059A06CF"/>
    <w:rsid w:val="076D09B4"/>
    <w:rsid w:val="07DB8E63"/>
    <w:rsid w:val="09AC601B"/>
    <w:rsid w:val="0B556EC1"/>
    <w:rsid w:val="0BE536E9"/>
    <w:rsid w:val="0C3B4E7C"/>
    <w:rsid w:val="0C837D02"/>
    <w:rsid w:val="0F021D55"/>
    <w:rsid w:val="0F547965"/>
    <w:rsid w:val="0F907C25"/>
    <w:rsid w:val="10075F55"/>
    <w:rsid w:val="10101222"/>
    <w:rsid w:val="109C05C8"/>
    <w:rsid w:val="10EC5CAC"/>
    <w:rsid w:val="11201859"/>
    <w:rsid w:val="11264AFF"/>
    <w:rsid w:val="114F6C9A"/>
    <w:rsid w:val="11F15F86"/>
    <w:rsid w:val="12333CE8"/>
    <w:rsid w:val="132B3510"/>
    <w:rsid w:val="15F0088C"/>
    <w:rsid w:val="17331138"/>
    <w:rsid w:val="17E85C3C"/>
    <w:rsid w:val="18A65575"/>
    <w:rsid w:val="1A162EF1"/>
    <w:rsid w:val="1BF069B9"/>
    <w:rsid w:val="1E9E550F"/>
    <w:rsid w:val="1EFE192E"/>
    <w:rsid w:val="1F3BA1A0"/>
    <w:rsid w:val="1F8A42BB"/>
    <w:rsid w:val="1FDF3D47"/>
    <w:rsid w:val="20EF7175"/>
    <w:rsid w:val="2133635E"/>
    <w:rsid w:val="215E3309"/>
    <w:rsid w:val="22520DE8"/>
    <w:rsid w:val="22CB95B7"/>
    <w:rsid w:val="23AA7592"/>
    <w:rsid w:val="23CE6B8D"/>
    <w:rsid w:val="247B1EC4"/>
    <w:rsid w:val="25521CDE"/>
    <w:rsid w:val="25CD52DC"/>
    <w:rsid w:val="2623435C"/>
    <w:rsid w:val="26674132"/>
    <w:rsid w:val="26AF0A8D"/>
    <w:rsid w:val="277ABC05"/>
    <w:rsid w:val="28F14025"/>
    <w:rsid w:val="2BFA1FFF"/>
    <w:rsid w:val="2D9B7191"/>
    <w:rsid w:val="2D9F24EC"/>
    <w:rsid w:val="2E26786F"/>
    <w:rsid w:val="2E997710"/>
    <w:rsid w:val="2EFDCE70"/>
    <w:rsid w:val="309C233D"/>
    <w:rsid w:val="30E03457"/>
    <w:rsid w:val="31BA3D3D"/>
    <w:rsid w:val="32FE7099"/>
    <w:rsid w:val="331A5921"/>
    <w:rsid w:val="34117235"/>
    <w:rsid w:val="345403E5"/>
    <w:rsid w:val="3467358E"/>
    <w:rsid w:val="358A57D8"/>
    <w:rsid w:val="35FFC684"/>
    <w:rsid w:val="377D4265"/>
    <w:rsid w:val="37BE6750"/>
    <w:rsid w:val="37DE2E89"/>
    <w:rsid w:val="3875466D"/>
    <w:rsid w:val="38BD14C8"/>
    <w:rsid w:val="390F5880"/>
    <w:rsid w:val="39AC76D1"/>
    <w:rsid w:val="39FB7C72"/>
    <w:rsid w:val="3AB643A8"/>
    <w:rsid w:val="3B0D61D4"/>
    <w:rsid w:val="3CA40E0C"/>
    <w:rsid w:val="3D03040C"/>
    <w:rsid w:val="3DDF535D"/>
    <w:rsid w:val="3E7F3CA3"/>
    <w:rsid w:val="3EB4277B"/>
    <w:rsid w:val="3F9749EC"/>
    <w:rsid w:val="416951B0"/>
    <w:rsid w:val="41AE0BF9"/>
    <w:rsid w:val="430F5848"/>
    <w:rsid w:val="43895E18"/>
    <w:rsid w:val="45AF22BC"/>
    <w:rsid w:val="45D430A2"/>
    <w:rsid w:val="462D1405"/>
    <w:rsid w:val="462D3414"/>
    <w:rsid w:val="465E4D6A"/>
    <w:rsid w:val="48497BAF"/>
    <w:rsid w:val="4A2946D5"/>
    <w:rsid w:val="4A972DBC"/>
    <w:rsid w:val="4ACE349A"/>
    <w:rsid w:val="4B175729"/>
    <w:rsid w:val="4D3970AD"/>
    <w:rsid w:val="4D6D13C9"/>
    <w:rsid w:val="4DF468EA"/>
    <w:rsid w:val="4F900F7C"/>
    <w:rsid w:val="50303BCC"/>
    <w:rsid w:val="50DA2F7D"/>
    <w:rsid w:val="511C3C58"/>
    <w:rsid w:val="513467C3"/>
    <w:rsid w:val="51726BD4"/>
    <w:rsid w:val="51C76BAE"/>
    <w:rsid w:val="51C92051"/>
    <w:rsid w:val="51CE3295"/>
    <w:rsid w:val="51E01C6C"/>
    <w:rsid w:val="53FF03BD"/>
    <w:rsid w:val="553C2282"/>
    <w:rsid w:val="565900B4"/>
    <w:rsid w:val="56DA6DA2"/>
    <w:rsid w:val="57FF034F"/>
    <w:rsid w:val="58233D5B"/>
    <w:rsid w:val="58AD40BC"/>
    <w:rsid w:val="5977C67C"/>
    <w:rsid w:val="5A7250D8"/>
    <w:rsid w:val="5AB70F33"/>
    <w:rsid w:val="5AE47AEC"/>
    <w:rsid w:val="5BE54FC0"/>
    <w:rsid w:val="5C186B21"/>
    <w:rsid w:val="5C454420"/>
    <w:rsid w:val="5D290FF6"/>
    <w:rsid w:val="5DFD31A3"/>
    <w:rsid w:val="5E076290"/>
    <w:rsid w:val="5E5F5807"/>
    <w:rsid w:val="5F2BC06C"/>
    <w:rsid w:val="5F3E8D94"/>
    <w:rsid w:val="5F81F50C"/>
    <w:rsid w:val="5FD75357"/>
    <w:rsid w:val="600B7396"/>
    <w:rsid w:val="603106B6"/>
    <w:rsid w:val="61315F16"/>
    <w:rsid w:val="61456186"/>
    <w:rsid w:val="619A62A4"/>
    <w:rsid w:val="622748FE"/>
    <w:rsid w:val="624929CF"/>
    <w:rsid w:val="62884687"/>
    <w:rsid w:val="62F1781A"/>
    <w:rsid w:val="63607035"/>
    <w:rsid w:val="63CB73F8"/>
    <w:rsid w:val="63D310D0"/>
    <w:rsid w:val="64860E58"/>
    <w:rsid w:val="64ADC01B"/>
    <w:rsid w:val="65166522"/>
    <w:rsid w:val="66474039"/>
    <w:rsid w:val="665A16A8"/>
    <w:rsid w:val="66652B25"/>
    <w:rsid w:val="668263F5"/>
    <w:rsid w:val="670570B2"/>
    <w:rsid w:val="671C5ADF"/>
    <w:rsid w:val="672C1604"/>
    <w:rsid w:val="674634F4"/>
    <w:rsid w:val="67B7DCE9"/>
    <w:rsid w:val="67E46502"/>
    <w:rsid w:val="68B06CA8"/>
    <w:rsid w:val="69770CCD"/>
    <w:rsid w:val="6A45104E"/>
    <w:rsid w:val="6ABFEFA0"/>
    <w:rsid w:val="6AC417F8"/>
    <w:rsid w:val="6AFD43A3"/>
    <w:rsid w:val="6BBC4F8C"/>
    <w:rsid w:val="6BDABB8E"/>
    <w:rsid w:val="6BF60FB1"/>
    <w:rsid w:val="6C882DA6"/>
    <w:rsid w:val="6CA46FDE"/>
    <w:rsid w:val="6CFB24AE"/>
    <w:rsid w:val="6CFF13F0"/>
    <w:rsid w:val="6DFF33E2"/>
    <w:rsid w:val="6E5D170F"/>
    <w:rsid w:val="6FBF469E"/>
    <w:rsid w:val="6FDC6093"/>
    <w:rsid w:val="6FFE7AB9"/>
    <w:rsid w:val="70F514FF"/>
    <w:rsid w:val="71082DCD"/>
    <w:rsid w:val="72AFDFC6"/>
    <w:rsid w:val="74BA3B6B"/>
    <w:rsid w:val="74F722CE"/>
    <w:rsid w:val="753FADB9"/>
    <w:rsid w:val="75484A79"/>
    <w:rsid w:val="7552187A"/>
    <w:rsid w:val="75945D96"/>
    <w:rsid w:val="75B3AB72"/>
    <w:rsid w:val="76B12E30"/>
    <w:rsid w:val="76DA1B5F"/>
    <w:rsid w:val="777E8906"/>
    <w:rsid w:val="78244C9D"/>
    <w:rsid w:val="782F591A"/>
    <w:rsid w:val="785D86AF"/>
    <w:rsid w:val="79226C23"/>
    <w:rsid w:val="798028A5"/>
    <w:rsid w:val="7A0166BB"/>
    <w:rsid w:val="7AE521E4"/>
    <w:rsid w:val="7BF7C94B"/>
    <w:rsid w:val="7CDD10C6"/>
    <w:rsid w:val="7CEF294F"/>
    <w:rsid w:val="7DE61835"/>
    <w:rsid w:val="7DFD286E"/>
    <w:rsid w:val="7DFF1074"/>
    <w:rsid w:val="7E7F8AEE"/>
    <w:rsid w:val="7EC138A4"/>
    <w:rsid w:val="7ECBB957"/>
    <w:rsid w:val="7EDAA858"/>
    <w:rsid w:val="7F63D502"/>
    <w:rsid w:val="7F7D84BB"/>
    <w:rsid w:val="7FB2D779"/>
    <w:rsid w:val="7FBF0A70"/>
    <w:rsid w:val="7FBFD4F5"/>
    <w:rsid w:val="7FD52F84"/>
    <w:rsid w:val="8F5E2C80"/>
    <w:rsid w:val="8FBFF268"/>
    <w:rsid w:val="979DEEA1"/>
    <w:rsid w:val="97BBA217"/>
    <w:rsid w:val="9BF68FC0"/>
    <w:rsid w:val="9DFFA6C4"/>
    <w:rsid w:val="A3FD9404"/>
    <w:rsid w:val="AEDEADBA"/>
    <w:rsid w:val="AFEA7446"/>
    <w:rsid w:val="B5AD9B57"/>
    <w:rsid w:val="BB5439A2"/>
    <w:rsid w:val="BBFB24F6"/>
    <w:rsid w:val="BEBE4296"/>
    <w:rsid w:val="BEF8E752"/>
    <w:rsid w:val="BF370C3D"/>
    <w:rsid w:val="BFD2BCBF"/>
    <w:rsid w:val="BFD517E4"/>
    <w:rsid w:val="BFEE76EC"/>
    <w:rsid w:val="BFFBB142"/>
    <w:rsid w:val="C7BA8DFF"/>
    <w:rsid w:val="CBFD8AE9"/>
    <w:rsid w:val="CEB77A2A"/>
    <w:rsid w:val="CEBE8CF6"/>
    <w:rsid w:val="CEF7DF3B"/>
    <w:rsid w:val="CFF51DE9"/>
    <w:rsid w:val="CFF67726"/>
    <w:rsid w:val="DBDCDC0F"/>
    <w:rsid w:val="DBF3E205"/>
    <w:rsid w:val="DCFF80C8"/>
    <w:rsid w:val="DDF503CA"/>
    <w:rsid w:val="DDF7B9C6"/>
    <w:rsid w:val="DE9FA304"/>
    <w:rsid w:val="DF525F5D"/>
    <w:rsid w:val="DF6F3E01"/>
    <w:rsid w:val="DF77F280"/>
    <w:rsid w:val="DF9BB2CC"/>
    <w:rsid w:val="DFF3FE00"/>
    <w:rsid w:val="DFF833FA"/>
    <w:rsid w:val="E2FDBA7B"/>
    <w:rsid w:val="E5ADCDDB"/>
    <w:rsid w:val="E5FB727E"/>
    <w:rsid w:val="EADB5198"/>
    <w:rsid w:val="ECFE16AD"/>
    <w:rsid w:val="EDBE6C9D"/>
    <w:rsid w:val="EFEB9C6D"/>
    <w:rsid w:val="EFFC61A8"/>
    <w:rsid w:val="EFFD755B"/>
    <w:rsid w:val="F4FB8C21"/>
    <w:rsid w:val="F77EB434"/>
    <w:rsid w:val="F7C7655D"/>
    <w:rsid w:val="F7FFC911"/>
    <w:rsid w:val="F9FF2B7B"/>
    <w:rsid w:val="FB4D8FC7"/>
    <w:rsid w:val="FBCD48D6"/>
    <w:rsid w:val="FBEA49EA"/>
    <w:rsid w:val="FBF89DE4"/>
    <w:rsid w:val="FBFE76DD"/>
    <w:rsid w:val="FCBFF1E0"/>
    <w:rsid w:val="FDCFE48B"/>
    <w:rsid w:val="FDD19B77"/>
    <w:rsid w:val="FE3E525A"/>
    <w:rsid w:val="FEEF7906"/>
    <w:rsid w:val="FF74FD83"/>
    <w:rsid w:val="FF7AC30E"/>
    <w:rsid w:val="FFAB42CA"/>
    <w:rsid w:val="FFEF59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20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3">
    <w:name w:val="标题 2 字符"/>
    <w:basedOn w:val="10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4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5">
    <w:name w:val="申报表二级"/>
    <w:basedOn w:val="2"/>
    <w:link w:val="16"/>
    <w:qFormat/>
    <w:uiPriority w:val="0"/>
    <w:rPr>
      <w:rFonts w:ascii="黑体" w:hAnsi="黑体" w:eastAsia="黑体" w:cs="Times New Roman"/>
      <w:b w:val="0"/>
      <w:color w:val="000000"/>
      <w:sz w:val="28"/>
      <w:szCs w:val="22"/>
    </w:rPr>
  </w:style>
  <w:style w:type="character" w:customStyle="1" w:styleId="16">
    <w:name w:val="申报表二级 Char"/>
    <w:link w:val="15"/>
    <w:qFormat/>
    <w:uiPriority w:val="0"/>
    <w:rPr>
      <w:rFonts w:ascii="黑体" w:hAnsi="黑体" w:eastAsia="黑体" w:cs="Times New Roman"/>
      <w:bCs/>
      <w:color w:val="000000"/>
      <w:sz w:val="28"/>
    </w:rPr>
  </w:style>
  <w:style w:type="character" w:customStyle="1" w:styleId="17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8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9">
    <w:name w:val="批注文字 字符"/>
    <w:basedOn w:val="10"/>
    <w:link w:val="3"/>
    <w:semiHidden/>
    <w:qFormat/>
    <w:uiPriority w:val="99"/>
  </w:style>
  <w:style w:type="character" w:customStyle="1" w:styleId="20">
    <w:name w:val="批注主题 字符"/>
    <w:basedOn w:val="19"/>
    <w:link w:val="7"/>
    <w:semiHidden/>
    <w:qFormat/>
    <w:uiPriority w:val="99"/>
    <w:rPr>
      <w:b/>
      <w:bCs/>
    </w:rPr>
  </w:style>
  <w:style w:type="character" w:customStyle="1" w:styleId="21">
    <w:name w:val="批注框文本 字符"/>
    <w:basedOn w:val="10"/>
    <w:link w:val="4"/>
    <w:semiHidden/>
    <w:qFormat/>
    <w:uiPriority w:val="99"/>
    <w:rPr>
      <w:sz w:val="18"/>
      <w:szCs w:val="18"/>
    </w:rPr>
  </w:style>
  <w:style w:type="paragraph" w:customStyle="1" w:styleId="22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3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FC11F4-3322-42DD-B45A-649AC19426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14</Pages>
  <Words>1129</Words>
  <Characters>1176</Characters>
  <Lines>32</Lines>
  <Paragraphs>9</Paragraphs>
  <TotalTime>129</TotalTime>
  <ScaleCrop>false</ScaleCrop>
  <LinksUpToDate>false</LinksUpToDate>
  <CharactersWithSpaces>1216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2023-11-27T17:58:00Z</dcterms:created>
  <dc:creator>王妍</dc:creator>
  <cp:lastModifiedBy>Administrator</cp:lastModifiedBy>
  <cp:lastPrinted>2026-10-08T01:30:44Z</cp:lastPrinted>
  <dcterms:modified xsi:type="dcterms:W3CDTF">2026-10-08T02:53:08Z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8A888D31A3A49BFE0D21B26AE333B682_43</vt:lpwstr>
  </property>
  <property fmtid="{D5CDD505-2E9C-101B-9397-08002B2CF9AE}" pid="4" name="KSOTemplateDocerSaveRecord">
    <vt:lpwstr>eyJoZGlkIjoiNzVjZWY3Y2Q2YmU0NGFiYzMwZWJlMTA0MGIxOGQyY2UiLCJ1c2VySWQiOiI3MDkyNTMxMDIifQ==</vt:lpwstr>
  </property>
</Properties>
</file>