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52"/>
          <w:szCs w:val="52"/>
        </w:rPr>
        <w:t>常州大学怀德学院大型活动审批单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755"/>
        <w:gridCol w:w="1065"/>
        <w:gridCol w:w="245"/>
        <w:gridCol w:w="82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275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举办部门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75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举办地点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275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5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 动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  容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  案</w:t>
            </w:r>
          </w:p>
        </w:tc>
        <w:tc>
          <w:tcPr>
            <w:tcW w:w="7017" w:type="dxa"/>
            <w:gridSpan w:val="5"/>
          </w:tcPr>
          <w:p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可另附页：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  全</w:t>
            </w:r>
          </w:p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措  施</w:t>
            </w:r>
          </w:p>
        </w:tc>
        <w:tc>
          <w:tcPr>
            <w:tcW w:w="7017" w:type="dxa"/>
            <w:gridSpan w:val="5"/>
          </w:tcPr>
          <w:p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详见备注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办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 门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签名签字（盖章）：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 日</w:t>
            </w:r>
          </w:p>
        </w:tc>
        <w:tc>
          <w:tcPr>
            <w:tcW w:w="1065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  部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签名签字（盖章）：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签名签字（盖章）：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 日</w:t>
            </w:r>
          </w:p>
        </w:tc>
        <w:tc>
          <w:tcPr>
            <w:tcW w:w="1065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签名签字（盖章）：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备注：1、此表一式四份，主办单位 一份，系部一份，学生处一份，学院一份，需提前一周申请。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活动主办方在训练期间以及比赛前务必对参赛学生进行安全教育，提前做好安全措施。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安全措施：活动安全工作方案；对参加人员的安全教育内容；现场安全管理人员数量、分工及联系电话；处置突发事件的应急预案与应急物资准备情况。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对于存在安全隐患的高对抗活动，由主办方为参赛学生购买人身意外伤害保险，并提供原件及复印件供各部门审核，未按要求购买人身意外伤害保险者，一切后果由主办方承担。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学生在训练及比赛期间不得缺席教学活动，影响学业，如需要请假，请主办方统一开具请假条进行审批。</w:t>
      </w: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常州大学怀德学院大型活动请假单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35"/>
        <w:gridCol w:w="2220"/>
        <w:gridCol w:w="1561"/>
        <w:gridCol w:w="584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举办部门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举办地点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请假人数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 体 请 假 名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机制141  张三</w:t>
            </w: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办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 门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0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签名签字（盖章）：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0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签名签字（盖章）：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 日</w:t>
            </w:r>
          </w:p>
        </w:tc>
      </w:tr>
    </w:tbl>
    <w:p>
      <w:pPr>
        <w:ind w:firstLine="630" w:firstLineChars="300"/>
      </w:pPr>
      <w:r>
        <w:rPr>
          <w:rFonts w:hint="eastAsia"/>
        </w:rPr>
        <w:t>备注：1、此表一式三份，主办单位一份，系部一份，学生处一份，需提前三天申请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审批后各系留存复印件。</w:t>
      </w:r>
      <w:bookmarkStart w:id="0" w:name="_GoBack"/>
      <w:bookmarkEnd w:id="0"/>
    </w:p>
    <w:p>
      <w:pPr/>
    </w:p>
    <w:sectPr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992325">
    <w:nsid w:val="5705B705"/>
    <w:multiLevelType w:val="singleLevel"/>
    <w:tmpl w:val="5705B705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599923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BE6"/>
    <w:rsid w:val="0021620D"/>
    <w:rsid w:val="0043273F"/>
    <w:rsid w:val="00460BE6"/>
    <w:rsid w:val="00471B28"/>
    <w:rsid w:val="008C6193"/>
    <w:rsid w:val="00B75390"/>
    <w:rsid w:val="00C05DC6"/>
    <w:rsid w:val="00CD3B2B"/>
    <w:rsid w:val="00F4011E"/>
    <w:rsid w:val="00FB2335"/>
    <w:rsid w:val="034D275A"/>
    <w:rsid w:val="05A037D3"/>
    <w:rsid w:val="065D5A47"/>
    <w:rsid w:val="09FC02C7"/>
    <w:rsid w:val="0B041834"/>
    <w:rsid w:val="0B6478B5"/>
    <w:rsid w:val="0C583D8D"/>
    <w:rsid w:val="0E5F4ADC"/>
    <w:rsid w:val="0F6E54E2"/>
    <w:rsid w:val="11A564DB"/>
    <w:rsid w:val="122B0E4F"/>
    <w:rsid w:val="12FA217D"/>
    <w:rsid w:val="14295516"/>
    <w:rsid w:val="16484FE1"/>
    <w:rsid w:val="180B1370"/>
    <w:rsid w:val="19B26F06"/>
    <w:rsid w:val="1A990DD8"/>
    <w:rsid w:val="1AF423A6"/>
    <w:rsid w:val="1E61607B"/>
    <w:rsid w:val="206B0004"/>
    <w:rsid w:val="24811369"/>
    <w:rsid w:val="24E84F1F"/>
    <w:rsid w:val="25FE0FE3"/>
    <w:rsid w:val="28DD5161"/>
    <w:rsid w:val="2A4A7018"/>
    <w:rsid w:val="2A7608EA"/>
    <w:rsid w:val="2AC13D54"/>
    <w:rsid w:val="2E36358C"/>
    <w:rsid w:val="2FA86F89"/>
    <w:rsid w:val="31480444"/>
    <w:rsid w:val="356D790C"/>
    <w:rsid w:val="35B23A9B"/>
    <w:rsid w:val="37FC6885"/>
    <w:rsid w:val="39C96965"/>
    <w:rsid w:val="3CA957CF"/>
    <w:rsid w:val="3CD87C26"/>
    <w:rsid w:val="3E2436E6"/>
    <w:rsid w:val="410E398B"/>
    <w:rsid w:val="41E24194"/>
    <w:rsid w:val="42301D0C"/>
    <w:rsid w:val="432311FC"/>
    <w:rsid w:val="44613101"/>
    <w:rsid w:val="48744315"/>
    <w:rsid w:val="48A8352F"/>
    <w:rsid w:val="49D26C25"/>
    <w:rsid w:val="4B173E1D"/>
    <w:rsid w:val="4CB3701D"/>
    <w:rsid w:val="4DFF0238"/>
    <w:rsid w:val="4F316DB0"/>
    <w:rsid w:val="518573F9"/>
    <w:rsid w:val="55B1411E"/>
    <w:rsid w:val="56DF5BA8"/>
    <w:rsid w:val="5B08304D"/>
    <w:rsid w:val="5CBD7E26"/>
    <w:rsid w:val="60317103"/>
    <w:rsid w:val="63151CD9"/>
    <w:rsid w:val="650F6FD3"/>
    <w:rsid w:val="683E6FEE"/>
    <w:rsid w:val="6A2C750F"/>
    <w:rsid w:val="6B0A3E8F"/>
    <w:rsid w:val="6B312AF0"/>
    <w:rsid w:val="6BA432F4"/>
    <w:rsid w:val="726E0DC7"/>
    <w:rsid w:val="7EEF33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user80508</dc:creator>
  <cp:lastModifiedBy>user80508</cp:lastModifiedBy>
  <dcterms:modified xsi:type="dcterms:W3CDTF">2016-04-07T03:05:58Z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