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b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  <w:highlight w:val="none"/>
        </w:rPr>
        <w:t>附件：</w:t>
      </w:r>
    </w:p>
    <w:p>
      <w:pPr>
        <w:spacing w:line="480" w:lineRule="auto"/>
        <w:jc w:val="center"/>
        <w:rPr>
          <w:rFonts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shd w:val="clear" w:color="auto" w:fill="FFFFFF"/>
        </w:rPr>
        <w:t>常州大学怀德学院202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shd w:val="clear" w:color="auto" w:fill="FFFFFF"/>
        </w:rPr>
        <w:t>年“扬帆海陵”奖学金获奖名单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物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流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202 李欢钊   国  贸204 卿  斌   环  工201 张柳茁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财  务203 岳金灿   财  务203 张诗婕   日  语202 朱欣月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计算机201 谷瑞雪   计算机201 郭士坦   高分子202 陈兴云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产  设201 欧阳瑛杰</w:t>
      </w:r>
    </w:p>
    <w:p>
      <w:pPr>
        <w:spacing w:line="480" w:lineRule="auto"/>
        <w:jc w:val="left"/>
        <w:rPr>
          <w:rFonts w:hint="default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2NiMTM0MDRmZTFmZjg4ODM5YmQxNTZhMDQ4MDkifQ=="/>
  </w:docVars>
  <w:rsids>
    <w:rsidRoot w:val="00544BF4"/>
    <w:rsid w:val="00544BF4"/>
    <w:rsid w:val="006E617E"/>
    <w:rsid w:val="00E43DE8"/>
    <w:rsid w:val="053137F8"/>
    <w:rsid w:val="35B35E51"/>
    <w:rsid w:val="381F1490"/>
    <w:rsid w:val="4AA5766B"/>
    <w:rsid w:val="5BD86983"/>
    <w:rsid w:val="621669CB"/>
    <w:rsid w:val="699D14C3"/>
    <w:rsid w:val="6A845B28"/>
    <w:rsid w:val="73FB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107</Characters>
  <Lines>1</Lines>
  <Paragraphs>1</Paragraphs>
  <TotalTime>44</TotalTime>
  <ScaleCrop>false</ScaleCrop>
  <LinksUpToDate>false</LinksUpToDate>
  <CharactersWithSpaces>166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2021-11-11T07:09:00Z</dcterms:created>
  <dc:creator>JOJO</dc:creator>
  <cp:lastModifiedBy>女乔</cp:lastModifiedBy>
  <cp:lastPrinted>2022-11-11T03:10:00Z</cp:lastPrinted>
  <dcterms:modified xsi:type="dcterms:W3CDTF">2023-11-09T01:55:32Z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EB310C47BE2243ADAB2C412155BA5FE1</vt:lpwstr>
  </property>
</Properties>
</file>