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806D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常州大学怀德学院2024-2025-1学期2024级拟表彰院三好、优干学生名单</w:t>
      </w:r>
    </w:p>
    <w:p w14:paraId="253F2693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（24级上学期）</w:t>
      </w:r>
    </w:p>
    <w:p w14:paraId="66D84FDF"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院三好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宋体" w:hAnsi="宋体" w:eastAsia="宋体"/>
          <w:b/>
          <w:bCs/>
          <w:sz w:val="32"/>
          <w:szCs w:val="32"/>
        </w:rPr>
        <w:t>（共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b/>
          <w:bCs/>
          <w:sz w:val="32"/>
          <w:szCs w:val="32"/>
        </w:rPr>
        <w:t>人）：</w:t>
      </w:r>
    </w:p>
    <w:p w14:paraId="477BB5E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子242 唐会东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电  气241 华悦凯   电  气243 曾  飞</w:t>
      </w:r>
    </w:p>
    <w:p w14:paraId="1EE8B772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电  气241 叶盛正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sz w:val="32"/>
          <w:szCs w:val="32"/>
        </w:rPr>
        <w:t xml:space="preserve">自动化241 </w:t>
      </w:r>
      <w:r>
        <w:rPr>
          <w:rFonts w:hint="eastAsia" w:ascii="宋体" w:hAnsi="宋体"/>
          <w:sz w:val="32"/>
          <w:szCs w:val="32"/>
        </w:rPr>
        <w:t xml:space="preserve">范紫嫣   </w:t>
      </w:r>
      <w:r>
        <w:rPr>
          <w:rFonts w:hint="eastAsia" w:ascii="宋体" w:hAnsi="宋体" w:cs="仿宋GB2312"/>
          <w:sz w:val="32"/>
          <w:szCs w:val="32"/>
        </w:rPr>
        <w:t>自动化242 朱明星</w:t>
      </w:r>
    </w:p>
    <w:p w14:paraId="236695FF"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院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优秀学生干部</w:t>
      </w:r>
      <w:r>
        <w:rPr>
          <w:rFonts w:ascii="宋体" w:hAnsi="宋体" w:eastAsia="宋体"/>
          <w:b/>
          <w:bCs/>
          <w:sz w:val="32"/>
          <w:szCs w:val="32"/>
        </w:rPr>
        <w:t>（共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8</w:t>
      </w:r>
      <w:r>
        <w:rPr>
          <w:rFonts w:ascii="宋体" w:hAnsi="宋体" w:eastAsia="宋体"/>
          <w:b/>
          <w:bCs/>
          <w:sz w:val="32"/>
          <w:szCs w:val="32"/>
        </w:rPr>
        <w:t>人）：</w:t>
      </w:r>
    </w:p>
    <w:p w14:paraId="05D19D39"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  子241 王子安   计算机241 刘瑞希   计算机242 陆子希</w:t>
      </w:r>
    </w:p>
    <w:p w14:paraId="5BDAFB1C"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计算机243 侯明霞   软  工241 袁安平   软  工242 韩贵萍</w:t>
      </w:r>
    </w:p>
    <w:p w14:paraId="2332F032">
      <w:pPr>
        <w:ind w:left="1920" w:hanging="1920" w:hangingChars="600"/>
      </w:pPr>
      <w:r>
        <w:rPr>
          <w:rFonts w:hint="eastAsia" w:ascii="宋体" w:hAnsi="宋体" w:cs="宋体"/>
          <w:bCs/>
          <w:sz w:val="32"/>
          <w:szCs w:val="32"/>
        </w:rPr>
        <w:t>电  气242 陈  宇   自动化243 许  娜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214C"/>
    <w:rsid w:val="0B466387"/>
    <w:rsid w:val="22947D0D"/>
    <w:rsid w:val="7C5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186</Characters>
  <Lines>0</Lines>
  <Paragraphs>0</Paragraphs>
  <TotalTime>0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2025-09-27T08:55:00Z</dcterms:created>
  <dc:creator>123</dc:creator>
  <cp:lastModifiedBy>抬头看星星</cp:lastModifiedBy>
  <dcterms:modified xsi:type="dcterms:W3CDTF">2025-09-27T14:57:46Z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eyJoZGlkIjoiZjcwZWVjZWI4YWI5NGFiMDFiMjZiMWNiZDdkZDZmMmIiLCJ1c2VySWQiOiIxMjI2MTg4NjQ4In0=</vt:lpwstr>
  </property>
  <property fmtid="{D5CDD505-2E9C-101B-9397-08002B2CF9AE}" pid="4" name="ICV">
    <vt:lpwstr>F8FF46523D884AEAB585445D432CF032_12</vt:lpwstr>
  </property>
</Properties>
</file>