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5A" w:rsidRPr="007E565A" w:rsidRDefault="007E565A" w:rsidP="007E565A">
      <w:pPr>
        <w:jc w:val="center"/>
        <w:rPr>
          <w:rStyle w:val="a3"/>
          <w:rFonts w:asciiTheme="minorEastAsia" w:hAnsiTheme="minorEastAsia"/>
          <w:color w:val="000000"/>
          <w:sz w:val="32"/>
          <w:bdr w:val="none" w:sz="0" w:space="0" w:color="auto" w:frame="1"/>
        </w:rPr>
      </w:pPr>
      <w:r w:rsidRPr="007E565A">
        <w:rPr>
          <w:rStyle w:val="a3"/>
          <w:rFonts w:asciiTheme="minorEastAsia" w:hAnsiTheme="minorEastAsia" w:hint="eastAsia"/>
          <w:color w:val="000000"/>
          <w:sz w:val="32"/>
          <w:bdr w:val="none" w:sz="0" w:space="0" w:color="auto" w:frame="1"/>
        </w:rPr>
        <w:t>常州大学怀德学院</w:t>
      </w:r>
    </w:p>
    <w:p w:rsidR="008E6EE6" w:rsidRPr="007E565A" w:rsidRDefault="007E565A" w:rsidP="007E565A">
      <w:pPr>
        <w:jc w:val="center"/>
        <w:rPr>
          <w:rStyle w:val="a3"/>
          <w:rFonts w:asciiTheme="minorEastAsia" w:hAnsiTheme="minorEastAsia"/>
          <w:color w:val="000000"/>
          <w:sz w:val="32"/>
          <w:bdr w:val="none" w:sz="0" w:space="0" w:color="auto" w:frame="1"/>
        </w:rPr>
      </w:pPr>
      <w:r w:rsidRPr="007E565A">
        <w:rPr>
          <w:rStyle w:val="a3"/>
          <w:rFonts w:asciiTheme="minorEastAsia" w:hAnsiTheme="minorEastAsia" w:hint="eastAsia"/>
          <w:color w:val="000000"/>
          <w:sz w:val="32"/>
          <w:bdr w:val="none" w:sz="0" w:space="0" w:color="auto" w:frame="1"/>
        </w:rPr>
        <w:t>思想政治理论与实践研究会课题</w:t>
      </w:r>
      <w:r w:rsidR="003F4906">
        <w:rPr>
          <w:rStyle w:val="a3"/>
          <w:rFonts w:asciiTheme="minorEastAsia" w:hAnsiTheme="minorEastAsia" w:hint="eastAsia"/>
          <w:color w:val="000000"/>
          <w:sz w:val="32"/>
          <w:bdr w:val="none" w:sz="0" w:space="0" w:color="auto" w:frame="1"/>
        </w:rPr>
        <w:t>申报</w:t>
      </w:r>
      <w:r w:rsidRPr="007E565A">
        <w:rPr>
          <w:rStyle w:val="a3"/>
          <w:rFonts w:asciiTheme="minorEastAsia" w:hAnsiTheme="minorEastAsia" w:hint="eastAsia"/>
          <w:color w:val="000000"/>
          <w:sz w:val="32"/>
          <w:bdr w:val="none" w:sz="0" w:space="0" w:color="auto" w:frame="1"/>
        </w:rPr>
        <w:t>指南</w:t>
      </w:r>
    </w:p>
    <w:p w:rsidR="007E565A" w:rsidRPr="007E565A" w:rsidRDefault="007E565A" w:rsidP="007E565A">
      <w:pPr>
        <w:rPr>
          <w:rFonts w:asciiTheme="minorEastAsia" w:hAnsiTheme="minorEastAsia"/>
          <w:sz w:val="28"/>
          <w:szCs w:val="28"/>
        </w:rPr>
      </w:pPr>
    </w:p>
    <w:p w:rsidR="007E565A" w:rsidRPr="007E565A" w:rsidRDefault="00F1003C" w:rsidP="007E56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7E565A" w:rsidRPr="007E565A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7E565A">
        <w:rPr>
          <w:rFonts w:asciiTheme="minorEastAsia" w:hAnsiTheme="minorEastAsia" w:hint="eastAsia"/>
          <w:sz w:val="28"/>
          <w:szCs w:val="28"/>
        </w:rPr>
        <w:t>独立</w:t>
      </w:r>
      <w:proofErr w:type="gramStart"/>
      <w:r w:rsidR="007E565A">
        <w:rPr>
          <w:rFonts w:asciiTheme="minorEastAsia" w:hAnsiTheme="minorEastAsia" w:hint="eastAsia"/>
          <w:sz w:val="28"/>
          <w:szCs w:val="28"/>
        </w:rPr>
        <w:t>学院</w:t>
      </w:r>
      <w:r w:rsidR="007E565A" w:rsidRPr="007E565A">
        <w:rPr>
          <w:rFonts w:asciiTheme="minorEastAsia" w:hAnsiTheme="minorEastAsia" w:hint="eastAsia"/>
          <w:sz w:val="28"/>
          <w:szCs w:val="28"/>
        </w:rPr>
        <w:t>党建</w:t>
      </w:r>
      <w:proofErr w:type="gramEnd"/>
      <w:r w:rsidR="007E565A" w:rsidRPr="007E565A">
        <w:rPr>
          <w:rFonts w:asciiTheme="minorEastAsia" w:hAnsiTheme="minorEastAsia" w:hint="eastAsia"/>
          <w:sz w:val="28"/>
          <w:szCs w:val="28"/>
        </w:rPr>
        <w:t>工作理论与实践创新研究</w:t>
      </w:r>
    </w:p>
    <w:p w:rsidR="00F1003C" w:rsidRDefault="00F1003C" w:rsidP="007E56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7E565A" w:rsidRPr="007E565A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7E565A">
        <w:rPr>
          <w:rFonts w:asciiTheme="minorEastAsia" w:hAnsiTheme="minorEastAsia" w:hint="eastAsia"/>
          <w:sz w:val="28"/>
          <w:szCs w:val="28"/>
        </w:rPr>
        <w:t>独立学院</w:t>
      </w:r>
      <w:r w:rsidR="007E565A" w:rsidRPr="007E565A">
        <w:rPr>
          <w:rFonts w:asciiTheme="minorEastAsia" w:hAnsiTheme="minorEastAsia" w:hint="eastAsia"/>
          <w:sz w:val="28"/>
          <w:szCs w:val="28"/>
        </w:rPr>
        <w:t>完善坚持党的领导的体制机制研究</w:t>
      </w:r>
    </w:p>
    <w:p w:rsidR="00F1003C" w:rsidRDefault="00F1003C" w:rsidP="007E56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7E565A">
        <w:rPr>
          <w:rFonts w:asciiTheme="minorEastAsia" w:hAnsiTheme="minorEastAsia" w:hint="eastAsia"/>
          <w:sz w:val="28"/>
          <w:szCs w:val="28"/>
        </w:rPr>
        <w:t xml:space="preserve"> 全面从严治党向基层延伸的策略方法研究</w:t>
      </w:r>
    </w:p>
    <w:p w:rsidR="00F1003C" w:rsidRPr="00F1003C" w:rsidRDefault="00FA0FAB" w:rsidP="007E56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F1003C">
        <w:rPr>
          <w:rFonts w:asciiTheme="minorEastAsia" w:hAnsiTheme="minorEastAsia" w:hint="eastAsia"/>
          <w:sz w:val="28"/>
          <w:szCs w:val="28"/>
        </w:rPr>
        <w:t>.</w:t>
      </w:r>
      <w:r w:rsidR="0097499A">
        <w:rPr>
          <w:rFonts w:hint="eastAsia"/>
        </w:rPr>
        <w:t xml:space="preserve"> </w:t>
      </w:r>
      <w:r w:rsidR="00F1003C" w:rsidRPr="00F1003C">
        <w:rPr>
          <w:rFonts w:asciiTheme="minorEastAsia" w:hAnsiTheme="minorEastAsia" w:hint="eastAsia"/>
          <w:sz w:val="28"/>
          <w:szCs w:val="28"/>
        </w:rPr>
        <w:t>加强基层</w:t>
      </w:r>
      <w:r>
        <w:rPr>
          <w:rFonts w:asciiTheme="minorEastAsia" w:hAnsiTheme="minorEastAsia" w:hint="eastAsia"/>
          <w:sz w:val="28"/>
          <w:szCs w:val="28"/>
        </w:rPr>
        <w:t>党</w:t>
      </w:r>
      <w:r w:rsidR="00F1003C" w:rsidRPr="00F1003C">
        <w:rPr>
          <w:rFonts w:asciiTheme="minorEastAsia" w:hAnsiTheme="minorEastAsia" w:hint="eastAsia"/>
          <w:sz w:val="28"/>
          <w:szCs w:val="28"/>
        </w:rPr>
        <w:t>组织建设</w:t>
      </w:r>
      <w:r>
        <w:rPr>
          <w:rFonts w:asciiTheme="minorEastAsia" w:hAnsiTheme="minorEastAsia" w:hint="eastAsia"/>
          <w:sz w:val="28"/>
          <w:szCs w:val="28"/>
        </w:rPr>
        <w:t>的研究与实践</w:t>
      </w:r>
    </w:p>
    <w:p w:rsidR="007E565A" w:rsidRPr="007E565A" w:rsidRDefault="00FA0FAB" w:rsidP="007E56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7E565A" w:rsidRPr="007E565A">
        <w:rPr>
          <w:rFonts w:asciiTheme="minorEastAsia" w:hAnsiTheme="minorEastAsia" w:hint="eastAsia"/>
          <w:sz w:val="28"/>
          <w:szCs w:val="28"/>
        </w:rPr>
        <w:t xml:space="preserve">. </w:t>
      </w:r>
      <w:r w:rsidR="007E565A">
        <w:rPr>
          <w:rFonts w:asciiTheme="minorEastAsia" w:hAnsiTheme="minorEastAsia" w:hint="eastAsia"/>
          <w:sz w:val="28"/>
          <w:szCs w:val="28"/>
        </w:rPr>
        <w:t>独立学院</w:t>
      </w:r>
      <w:r w:rsidR="007E565A" w:rsidRPr="007E565A">
        <w:rPr>
          <w:rFonts w:asciiTheme="minorEastAsia" w:hAnsiTheme="minorEastAsia" w:hint="eastAsia"/>
          <w:sz w:val="28"/>
          <w:szCs w:val="28"/>
        </w:rPr>
        <w:t>落实意识形态工作责任制研究</w:t>
      </w:r>
    </w:p>
    <w:p w:rsidR="007E565A" w:rsidRDefault="00501BEF" w:rsidP="007E565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7E565A" w:rsidRPr="007E565A">
        <w:rPr>
          <w:rFonts w:asciiTheme="minorEastAsia" w:hAnsiTheme="minorEastAsia" w:hint="eastAsia"/>
          <w:sz w:val="28"/>
          <w:szCs w:val="28"/>
        </w:rPr>
        <w:t xml:space="preserve">. </w:t>
      </w:r>
      <w:r w:rsidR="007E565A">
        <w:rPr>
          <w:rFonts w:asciiTheme="minorEastAsia" w:hAnsiTheme="minorEastAsia" w:hint="eastAsia"/>
          <w:sz w:val="28"/>
          <w:szCs w:val="28"/>
        </w:rPr>
        <w:t>独立学院</w:t>
      </w:r>
      <w:r w:rsidR="007E565A" w:rsidRPr="007E565A">
        <w:rPr>
          <w:rFonts w:asciiTheme="minorEastAsia" w:hAnsiTheme="minorEastAsia" w:hint="eastAsia"/>
          <w:sz w:val="28"/>
          <w:szCs w:val="28"/>
        </w:rPr>
        <w:t>网络意识形态新情况及应对策略研究</w:t>
      </w:r>
    </w:p>
    <w:p w:rsidR="00501BEF" w:rsidRDefault="00501BEF" w:rsidP="007E565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7. </w:t>
      </w:r>
      <w:r>
        <w:rPr>
          <w:rFonts w:asciiTheme="minorEastAsia" w:hAnsiTheme="minorEastAsia" w:hint="eastAsia"/>
          <w:sz w:val="28"/>
          <w:szCs w:val="28"/>
        </w:rPr>
        <w:t>独立学院</w:t>
      </w:r>
      <w:r w:rsidRPr="007E565A">
        <w:rPr>
          <w:rFonts w:asciiTheme="minorEastAsia" w:hAnsiTheme="minorEastAsia" w:hint="eastAsia"/>
          <w:sz w:val="28"/>
          <w:szCs w:val="28"/>
        </w:rPr>
        <w:t>网络舆情的管理和引导研究</w:t>
      </w:r>
    </w:p>
    <w:p w:rsidR="00501BEF" w:rsidRDefault="00501BEF" w:rsidP="007E565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 新时期网络平台在党建宣传工作应用中的研究与实践</w:t>
      </w:r>
    </w:p>
    <w:p w:rsidR="00E92593" w:rsidRPr="00E92593" w:rsidRDefault="00E92593" w:rsidP="007E565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Pr="007E565A">
        <w:rPr>
          <w:rFonts w:asciiTheme="minorEastAsia" w:hAnsiTheme="minorEastAsia" w:hint="eastAsia"/>
          <w:sz w:val="28"/>
          <w:szCs w:val="28"/>
        </w:rPr>
        <w:t xml:space="preserve">. </w:t>
      </w:r>
      <w:r>
        <w:rPr>
          <w:rFonts w:asciiTheme="minorEastAsia" w:hAnsiTheme="minorEastAsia" w:hint="eastAsia"/>
          <w:sz w:val="28"/>
          <w:szCs w:val="28"/>
        </w:rPr>
        <w:t>独立学院</w:t>
      </w:r>
      <w:r w:rsidRPr="007E565A">
        <w:rPr>
          <w:rFonts w:asciiTheme="minorEastAsia" w:hAnsiTheme="minorEastAsia" w:hint="eastAsia"/>
          <w:sz w:val="28"/>
          <w:szCs w:val="28"/>
        </w:rPr>
        <w:t>新媒体建设理论与实践研究</w:t>
      </w:r>
    </w:p>
    <w:p w:rsidR="00501BEF" w:rsidRPr="00501BEF" w:rsidRDefault="00E92593" w:rsidP="007E56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</w:t>
      </w:r>
      <w:r w:rsidR="00501BEF">
        <w:rPr>
          <w:rFonts w:asciiTheme="minorEastAsia" w:hAnsiTheme="minorEastAsia" w:hint="eastAsia"/>
          <w:sz w:val="28"/>
          <w:szCs w:val="28"/>
        </w:rPr>
        <w:t>．独立学院宣传思想工作创新与长效机制研究</w:t>
      </w:r>
    </w:p>
    <w:p w:rsidR="00501BEF" w:rsidRDefault="00E92593" w:rsidP="00501BEF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</w:t>
      </w:r>
      <w:r w:rsidR="007E565A" w:rsidRPr="007E565A">
        <w:rPr>
          <w:rFonts w:asciiTheme="minorEastAsia" w:hAnsiTheme="minorEastAsia" w:hint="eastAsia"/>
          <w:sz w:val="28"/>
          <w:szCs w:val="28"/>
        </w:rPr>
        <w:t xml:space="preserve">. </w:t>
      </w:r>
      <w:r w:rsidR="007E565A">
        <w:rPr>
          <w:rFonts w:asciiTheme="minorEastAsia" w:hAnsiTheme="minorEastAsia" w:hint="eastAsia"/>
          <w:sz w:val="28"/>
          <w:szCs w:val="28"/>
        </w:rPr>
        <w:t>独立学院</w:t>
      </w:r>
      <w:r w:rsidR="007E565A" w:rsidRPr="007E565A">
        <w:rPr>
          <w:rFonts w:asciiTheme="minorEastAsia" w:hAnsiTheme="minorEastAsia" w:hint="eastAsia"/>
          <w:sz w:val="28"/>
          <w:szCs w:val="28"/>
        </w:rPr>
        <w:t>思想政治理论课教学</w:t>
      </w:r>
      <w:r w:rsidR="00501BEF">
        <w:rPr>
          <w:rFonts w:asciiTheme="minorEastAsia" w:hAnsiTheme="minorEastAsia" w:hint="eastAsia"/>
          <w:sz w:val="28"/>
          <w:szCs w:val="28"/>
        </w:rPr>
        <w:t>管理创新</w:t>
      </w:r>
      <w:r w:rsidR="007E565A" w:rsidRPr="007E565A">
        <w:rPr>
          <w:rFonts w:asciiTheme="minorEastAsia" w:hAnsiTheme="minorEastAsia" w:hint="eastAsia"/>
          <w:sz w:val="28"/>
          <w:szCs w:val="28"/>
        </w:rPr>
        <w:t>研究</w:t>
      </w:r>
    </w:p>
    <w:p w:rsidR="00501BEF" w:rsidRDefault="00E92593" w:rsidP="00501BE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</w:t>
      </w:r>
      <w:r w:rsidR="00501BEF">
        <w:rPr>
          <w:rFonts w:asciiTheme="minorEastAsia" w:hAnsiTheme="minorEastAsia" w:hint="eastAsia"/>
          <w:sz w:val="28"/>
          <w:szCs w:val="28"/>
        </w:rPr>
        <w:t>. 独立学院思想政治理论课</w:t>
      </w:r>
      <w:r w:rsidR="00501BEF">
        <w:rPr>
          <w:rFonts w:asciiTheme="minorEastAsia" w:hAnsiTheme="minorEastAsia" w:hint="eastAsia"/>
          <w:sz w:val="28"/>
          <w:szCs w:val="28"/>
        </w:rPr>
        <w:t>教师队伍</w:t>
      </w:r>
      <w:r>
        <w:rPr>
          <w:rFonts w:asciiTheme="minorEastAsia" w:hAnsiTheme="minorEastAsia" w:hint="eastAsia"/>
          <w:sz w:val="28"/>
          <w:szCs w:val="28"/>
        </w:rPr>
        <w:t>建设</w:t>
      </w:r>
      <w:r w:rsidR="00501BEF">
        <w:rPr>
          <w:rFonts w:asciiTheme="minorEastAsia" w:hAnsiTheme="minorEastAsia" w:hint="eastAsia"/>
          <w:sz w:val="28"/>
          <w:szCs w:val="28"/>
        </w:rPr>
        <w:t>研究</w:t>
      </w:r>
    </w:p>
    <w:p w:rsidR="00014210" w:rsidRPr="00501BEF" w:rsidRDefault="00501BEF" w:rsidP="007E56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E92593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="00E92593" w:rsidRPr="00E92593">
        <w:rPr>
          <w:rFonts w:asciiTheme="minorEastAsia" w:hAnsiTheme="minorEastAsia" w:hint="eastAsia"/>
          <w:sz w:val="28"/>
          <w:szCs w:val="28"/>
        </w:rPr>
        <w:t xml:space="preserve"> </w:t>
      </w:r>
      <w:r w:rsidR="00E92593">
        <w:rPr>
          <w:rFonts w:asciiTheme="minorEastAsia" w:hAnsiTheme="minorEastAsia" w:hint="eastAsia"/>
          <w:sz w:val="28"/>
          <w:szCs w:val="28"/>
        </w:rPr>
        <w:t>独立学院</w:t>
      </w:r>
      <w:r w:rsidR="00E92593" w:rsidRPr="007E565A">
        <w:rPr>
          <w:rFonts w:asciiTheme="minorEastAsia" w:hAnsiTheme="minorEastAsia" w:hint="eastAsia"/>
          <w:sz w:val="28"/>
          <w:szCs w:val="28"/>
        </w:rPr>
        <w:t>思想政治理论课</w:t>
      </w:r>
      <w:r w:rsidR="00E92593">
        <w:rPr>
          <w:rFonts w:asciiTheme="minorEastAsia" w:hAnsiTheme="minorEastAsia" w:hint="eastAsia"/>
          <w:sz w:val="28"/>
          <w:szCs w:val="28"/>
        </w:rPr>
        <w:t>教学成果的评价标准与机制研究</w:t>
      </w:r>
    </w:p>
    <w:p w:rsidR="00E92593" w:rsidRDefault="00E92593" w:rsidP="007E565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14. 独立学院思想政治教育与学生权责意识培养研究</w:t>
      </w:r>
    </w:p>
    <w:p w:rsidR="00E92593" w:rsidRDefault="00E92593" w:rsidP="007E565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15．加强大学生党员理想信念教育研究</w:t>
      </w:r>
    </w:p>
    <w:p w:rsidR="00E92593" w:rsidRDefault="00501BEF" w:rsidP="007E565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E92593">
        <w:rPr>
          <w:rFonts w:asciiTheme="minorEastAsia" w:hAnsiTheme="minorEastAsia" w:hint="eastAsia"/>
          <w:sz w:val="28"/>
          <w:szCs w:val="28"/>
        </w:rPr>
        <w:t>6</w:t>
      </w:r>
      <w:r w:rsidR="007E565A" w:rsidRPr="007E565A">
        <w:rPr>
          <w:rFonts w:asciiTheme="minorEastAsia" w:hAnsiTheme="minorEastAsia" w:hint="eastAsia"/>
          <w:sz w:val="28"/>
          <w:szCs w:val="28"/>
        </w:rPr>
        <w:t>. 新媒体时代</w:t>
      </w:r>
      <w:r w:rsidR="007E565A">
        <w:rPr>
          <w:rFonts w:asciiTheme="minorEastAsia" w:hAnsiTheme="minorEastAsia" w:hint="eastAsia"/>
          <w:sz w:val="28"/>
          <w:szCs w:val="28"/>
        </w:rPr>
        <w:t>独立学院</w:t>
      </w:r>
      <w:r w:rsidR="00E92593">
        <w:rPr>
          <w:rFonts w:asciiTheme="minorEastAsia" w:hAnsiTheme="minorEastAsia" w:hint="eastAsia"/>
          <w:sz w:val="28"/>
          <w:szCs w:val="28"/>
        </w:rPr>
        <w:t>师生</w:t>
      </w:r>
      <w:r w:rsidR="007E565A" w:rsidRPr="007E565A">
        <w:rPr>
          <w:rFonts w:asciiTheme="minorEastAsia" w:hAnsiTheme="minorEastAsia" w:hint="eastAsia"/>
          <w:sz w:val="28"/>
          <w:szCs w:val="28"/>
        </w:rPr>
        <w:t>思想状况研究</w:t>
      </w:r>
    </w:p>
    <w:p w:rsidR="007E565A" w:rsidRPr="007E565A" w:rsidRDefault="00501BEF" w:rsidP="007E56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E92593">
        <w:rPr>
          <w:rFonts w:asciiTheme="minorEastAsia" w:hAnsiTheme="minorEastAsia" w:hint="eastAsia"/>
          <w:sz w:val="28"/>
          <w:szCs w:val="28"/>
        </w:rPr>
        <w:t>7</w:t>
      </w:r>
      <w:r w:rsidR="00F1003C">
        <w:rPr>
          <w:rFonts w:asciiTheme="minorEastAsia" w:hAnsiTheme="minorEastAsia" w:hint="eastAsia"/>
          <w:sz w:val="28"/>
          <w:szCs w:val="28"/>
        </w:rPr>
        <w:t>. 独立学院校园文化建设研究</w:t>
      </w:r>
    </w:p>
    <w:p w:rsidR="007E565A" w:rsidRPr="007E565A" w:rsidRDefault="007E565A" w:rsidP="007E565A">
      <w:pPr>
        <w:rPr>
          <w:rFonts w:asciiTheme="minorEastAsia" w:hAnsiTheme="minorEastAsia"/>
          <w:sz w:val="28"/>
          <w:szCs w:val="28"/>
        </w:rPr>
      </w:pPr>
      <w:r w:rsidRPr="007E565A">
        <w:rPr>
          <w:rFonts w:asciiTheme="minorEastAsia" w:hAnsiTheme="minorEastAsia" w:hint="eastAsia"/>
          <w:sz w:val="28"/>
          <w:szCs w:val="28"/>
        </w:rPr>
        <w:t>1</w:t>
      </w:r>
      <w:r w:rsidR="00E92593">
        <w:rPr>
          <w:rFonts w:asciiTheme="minorEastAsia" w:hAnsiTheme="minorEastAsia" w:hint="eastAsia"/>
          <w:sz w:val="28"/>
          <w:szCs w:val="28"/>
        </w:rPr>
        <w:t>8</w:t>
      </w:r>
      <w:r w:rsidRPr="007E565A">
        <w:rPr>
          <w:rFonts w:asciiTheme="minorEastAsia" w:hAnsiTheme="minorEastAsia" w:hint="eastAsia"/>
          <w:sz w:val="28"/>
          <w:szCs w:val="28"/>
        </w:rPr>
        <w:t xml:space="preserve">. </w:t>
      </w:r>
      <w:r>
        <w:rPr>
          <w:rFonts w:asciiTheme="minorEastAsia" w:hAnsiTheme="minorEastAsia" w:hint="eastAsia"/>
          <w:sz w:val="28"/>
          <w:szCs w:val="28"/>
        </w:rPr>
        <w:t>独立学院</w:t>
      </w:r>
      <w:r w:rsidRPr="007E565A">
        <w:rPr>
          <w:rFonts w:asciiTheme="minorEastAsia" w:hAnsiTheme="minorEastAsia" w:hint="eastAsia"/>
          <w:sz w:val="28"/>
          <w:szCs w:val="28"/>
        </w:rPr>
        <w:t>立德树人实现路径研究</w:t>
      </w:r>
    </w:p>
    <w:p w:rsidR="007E565A" w:rsidRDefault="00E92593" w:rsidP="007E565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19</w:t>
      </w:r>
      <w:r w:rsidR="007E565A" w:rsidRPr="007E565A">
        <w:rPr>
          <w:rFonts w:asciiTheme="minorEastAsia" w:hAnsiTheme="minorEastAsia" w:hint="eastAsia"/>
          <w:sz w:val="28"/>
          <w:szCs w:val="28"/>
        </w:rPr>
        <w:t>. 社会主义核心价值观教育深化和实践成效研究</w:t>
      </w:r>
    </w:p>
    <w:p w:rsidR="00E92593" w:rsidRPr="007E565A" w:rsidRDefault="00E92593" w:rsidP="007E56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20.</w:t>
      </w:r>
      <w:r w:rsidR="002F13D5">
        <w:rPr>
          <w:rFonts w:asciiTheme="minorEastAsia" w:hAnsiTheme="minorEastAsia" w:hint="eastAsia"/>
          <w:sz w:val="28"/>
          <w:szCs w:val="28"/>
        </w:rPr>
        <w:t xml:space="preserve"> 独立学院辅导员</w:t>
      </w:r>
      <w:r w:rsidR="003D4C8F">
        <w:rPr>
          <w:rFonts w:asciiTheme="minorEastAsia" w:hAnsiTheme="minorEastAsia" w:hint="eastAsia"/>
          <w:sz w:val="28"/>
          <w:szCs w:val="28"/>
        </w:rPr>
        <w:t>职业</w:t>
      </w:r>
      <w:bookmarkStart w:id="0" w:name="_GoBack"/>
      <w:bookmarkEnd w:id="0"/>
      <w:r w:rsidR="003D4C8F">
        <w:rPr>
          <w:rFonts w:asciiTheme="minorEastAsia" w:hAnsiTheme="minorEastAsia" w:hint="eastAsia"/>
          <w:sz w:val="28"/>
          <w:szCs w:val="28"/>
        </w:rPr>
        <w:t>技能的构成及发展研究</w:t>
      </w:r>
    </w:p>
    <w:p w:rsidR="007E565A" w:rsidRPr="007E565A" w:rsidRDefault="007E565A" w:rsidP="007E565A">
      <w:pPr>
        <w:rPr>
          <w:rFonts w:asciiTheme="minorEastAsia" w:hAnsiTheme="minorEastAsia"/>
          <w:sz w:val="28"/>
          <w:szCs w:val="28"/>
        </w:rPr>
      </w:pPr>
      <w:r w:rsidRPr="007E565A">
        <w:rPr>
          <w:rFonts w:asciiTheme="minorEastAsia" w:hAnsiTheme="minorEastAsia" w:hint="eastAsia"/>
          <w:sz w:val="28"/>
          <w:szCs w:val="28"/>
        </w:rPr>
        <w:t>21. 新时期</w:t>
      </w:r>
      <w:r>
        <w:rPr>
          <w:rFonts w:asciiTheme="minorEastAsia" w:hAnsiTheme="minorEastAsia" w:hint="eastAsia"/>
          <w:sz w:val="28"/>
          <w:szCs w:val="28"/>
        </w:rPr>
        <w:t>独立学院</w:t>
      </w:r>
      <w:r w:rsidRPr="007E565A">
        <w:rPr>
          <w:rFonts w:asciiTheme="minorEastAsia" w:hAnsiTheme="minorEastAsia" w:hint="eastAsia"/>
          <w:sz w:val="28"/>
          <w:szCs w:val="28"/>
        </w:rPr>
        <w:t>辅导员队伍建设研究</w:t>
      </w:r>
    </w:p>
    <w:p w:rsidR="007E565A" w:rsidRPr="007E565A" w:rsidRDefault="007E565A" w:rsidP="007E565A">
      <w:pPr>
        <w:rPr>
          <w:rFonts w:asciiTheme="minorEastAsia" w:hAnsiTheme="minorEastAsia"/>
          <w:sz w:val="28"/>
          <w:szCs w:val="28"/>
        </w:rPr>
      </w:pPr>
      <w:r w:rsidRPr="007E565A">
        <w:rPr>
          <w:rFonts w:asciiTheme="minorEastAsia" w:hAnsiTheme="minorEastAsia" w:hint="eastAsia"/>
          <w:sz w:val="28"/>
          <w:szCs w:val="28"/>
        </w:rPr>
        <w:t xml:space="preserve">22. </w:t>
      </w:r>
      <w:r w:rsidR="00F1003C">
        <w:rPr>
          <w:rFonts w:asciiTheme="minorEastAsia" w:hAnsiTheme="minorEastAsia" w:hint="eastAsia"/>
          <w:sz w:val="28"/>
          <w:szCs w:val="28"/>
        </w:rPr>
        <w:t>独立学院</w:t>
      </w:r>
      <w:r w:rsidRPr="007E565A">
        <w:rPr>
          <w:rFonts w:asciiTheme="minorEastAsia" w:hAnsiTheme="minorEastAsia" w:hint="eastAsia"/>
          <w:sz w:val="28"/>
          <w:szCs w:val="28"/>
        </w:rPr>
        <w:t>辅导员职业发展问题研究</w:t>
      </w:r>
    </w:p>
    <w:p w:rsidR="007E565A" w:rsidRPr="007E565A" w:rsidRDefault="007E565A" w:rsidP="007E565A">
      <w:pPr>
        <w:rPr>
          <w:rFonts w:asciiTheme="minorEastAsia" w:hAnsiTheme="minorEastAsia"/>
          <w:sz w:val="28"/>
          <w:szCs w:val="28"/>
        </w:rPr>
      </w:pPr>
      <w:r w:rsidRPr="007E565A">
        <w:rPr>
          <w:rFonts w:asciiTheme="minorEastAsia" w:hAnsiTheme="minorEastAsia" w:hint="eastAsia"/>
          <w:sz w:val="28"/>
          <w:szCs w:val="28"/>
        </w:rPr>
        <w:t>23. 大学生心理健康与心理问题干预研究</w:t>
      </w:r>
    </w:p>
    <w:p w:rsidR="007E565A" w:rsidRDefault="00D306B9" w:rsidP="007E565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24</w:t>
      </w:r>
      <w:r w:rsidR="007E565A" w:rsidRPr="007E565A">
        <w:rPr>
          <w:rFonts w:asciiTheme="minorEastAsia" w:hAnsiTheme="minorEastAsia" w:hint="eastAsia"/>
          <w:sz w:val="28"/>
          <w:szCs w:val="28"/>
        </w:rPr>
        <w:t>. 发挥</w:t>
      </w:r>
      <w:r w:rsidR="002F13D5">
        <w:rPr>
          <w:rFonts w:asciiTheme="minorEastAsia" w:hAnsiTheme="minorEastAsia" w:hint="eastAsia"/>
          <w:sz w:val="28"/>
          <w:szCs w:val="28"/>
        </w:rPr>
        <w:t>大</w:t>
      </w:r>
      <w:r w:rsidR="007E565A" w:rsidRPr="007E565A">
        <w:rPr>
          <w:rFonts w:asciiTheme="minorEastAsia" w:hAnsiTheme="minorEastAsia" w:hint="eastAsia"/>
          <w:sz w:val="28"/>
          <w:szCs w:val="28"/>
        </w:rPr>
        <w:t>学生社团育人功能创新研究</w:t>
      </w:r>
    </w:p>
    <w:p w:rsidR="003D4C8F" w:rsidRPr="007E565A" w:rsidRDefault="00D306B9" w:rsidP="007E565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25</w:t>
      </w:r>
      <w:r w:rsidR="003D4C8F">
        <w:rPr>
          <w:rFonts w:asciiTheme="minorEastAsia" w:hAnsiTheme="minorEastAsia" w:hint="eastAsia"/>
          <w:sz w:val="28"/>
          <w:szCs w:val="28"/>
        </w:rPr>
        <w:t>.</w:t>
      </w:r>
      <w:r w:rsidR="003D4C8F" w:rsidRPr="003D4C8F">
        <w:rPr>
          <w:rFonts w:hint="eastAsia"/>
        </w:rPr>
        <w:t xml:space="preserve"> </w:t>
      </w:r>
      <w:r w:rsidR="003D4C8F" w:rsidRPr="003D4C8F">
        <w:rPr>
          <w:rFonts w:asciiTheme="minorEastAsia" w:hAnsiTheme="minorEastAsia" w:hint="eastAsia"/>
          <w:sz w:val="28"/>
          <w:szCs w:val="28"/>
        </w:rPr>
        <w:t>大学生创新创业教育研究</w:t>
      </w:r>
    </w:p>
    <w:p w:rsidR="007E565A" w:rsidRPr="007E565A" w:rsidRDefault="007E565A" w:rsidP="007E565A">
      <w:pPr>
        <w:rPr>
          <w:rFonts w:asciiTheme="minorEastAsia" w:hAnsiTheme="minorEastAsia"/>
          <w:sz w:val="28"/>
          <w:szCs w:val="28"/>
        </w:rPr>
      </w:pPr>
    </w:p>
    <w:sectPr w:rsidR="007E565A" w:rsidRPr="007E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8F" w:rsidRDefault="0043048F" w:rsidP="003F4906">
      <w:r>
        <w:separator/>
      </w:r>
    </w:p>
  </w:endnote>
  <w:endnote w:type="continuationSeparator" w:id="0">
    <w:p w:rsidR="0043048F" w:rsidRDefault="0043048F" w:rsidP="003F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8F" w:rsidRDefault="0043048F" w:rsidP="003F4906">
      <w:r>
        <w:separator/>
      </w:r>
    </w:p>
  </w:footnote>
  <w:footnote w:type="continuationSeparator" w:id="0">
    <w:p w:rsidR="0043048F" w:rsidRDefault="0043048F" w:rsidP="003F4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16"/>
    <w:rsid w:val="00014210"/>
    <w:rsid w:val="001D68F4"/>
    <w:rsid w:val="001E5972"/>
    <w:rsid w:val="001F7432"/>
    <w:rsid w:val="002F13D5"/>
    <w:rsid w:val="003D4C8F"/>
    <w:rsid w:val="003F4906"/>
    <w:rsid w:val="0043048F"/>
    <w:rsid w:val="00501BEF"/>
    <w:rsid w:val="007E565A"/>
    <w:rsid w:val="008E6EE6"/>
    <w:rsid w:val="0097499A"/>
    <w:rsid w:val="00A52445"/>
    <w:rsid w:val="00D306B9"/>
    <w:rsid w:val="00E92593"/>
    <w:rsid w:val="00F1003C"/>
    <w:rsid w:val="00F27716"/>
    <w:rsid w:val="00FA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565A"/>
    <w:rPr>
      <w:b/>
      <w:bCs/>
    </w:rPr>
  </w:style>
  <w:style w:type="paragraph" w:styleId="a4">
    <w:name w:val="header"/>
    <w:basedOn w:val="a"/>
    <w:link w:val="Char"/>
    <w:uiPriority w:val="99"/>
    <w:unhideWhenUsed/>
    <w:rsid w:val="003F4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490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4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49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565A"/>
    <w:rPr>
      <w:b/>
      <w:bCs/>
    </w:rPr>
  </w:style>
  <w:style w:type="paragraph" w:styleId="a4">
    <w:name w:val="header"/>
    <w:basedOn w:val="a"/>
    <w:link w:val="Char"/>
    <w:uiPriority w:val="99"/>
    <w:unhideWhenUsed/>
    <w:rsid w:val="003F4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490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4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49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2019-04-01T08:26:00Z</dcterms:created>
  <dcterms:modified xsi:type="dcterms:W3CDTF">2019-04-01T09:59:00Z</dcterms:modified>
</cp:coreProperties>
</file>