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exact"/>
        <w:rPr>
          <w:rFonts w:hint="eastAsia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</w:rPr>
        <w:t>附件1：</w:t>
      </w:r>
    </w:p>
    <w:p>
      <w:pPr>
        <w:widowControl/>
        <w:spacing w:line="324" w:lineRule="auto"/>
        <w:jc w:val="center"/>
        <w:rPr>
          <w:rFonts w:hint="default" w:ascii="Times New Roman" w:hAnsi="Times New Roman" w:eastAsia="文鼎大标宋" w:cs="Times New Roman"/>
          <w:sz w:val="32"/>
          <w:szCs w:val="32"/>
        </w:rPr>
      </w:pPr>
      <w:r>
        <w:rPr>
          <w:rFonts w:hint="default" w:ascii="Times New Roman" w:hAnsi="Times New Roman" w:eastAsia="文鼎大标宋" w:cs="Times New Roman"/>
          <w:sz w:val="32"/>
          <w:szCs w:val="32"/>
        </w:rPr>
        <w:t>常州大学</w:t>
      </w:r>
      <w:r>
        <w:rPr>
          <w:rFonts w:hint="default" w:ascii="Times New Roman" w:hAnsi="Times New Roman" w:eastAsia="文鼎大标宋" w:cs="Times New Roman"/>
          <w:sz w:val="32"/>
          <w:szCs w:val="32"/>
          <w:lang w:eastAsia="zh-CN"/>
        </w:rPr>
        <w:t>怀德学院</w:t>
      </w:r>
      <w:r>
        <w:rPr>
          <w:rFonts w:hint="default" w:ascii="Times New Roman" w:hAnsi="Times New Roman" w:eastAsia="文鼎大标宋" w:cs="Times New Roman"/>
          <w:sz w:val="32"/>
          <w:szCs w:val="32"/>
        </w:rPr>
        <w:t>学生课程学分成绩对接审批表</w:t>
      </w:r>
    </w:p>
    <w:p>
      <w:pPr>
        <w:jc w:val="center"/>
        <w:rPr>
          <w:rFonts w:hint="default" w:ascii="Times New Roman" w:hAnsi="Times New Roman" w:cs="Times New Roman"/>
        </w:rPr>
      </w:pP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810"/>
        <w:gridCol w:w="825"/>
        <w:gridCol w:w="25"/>
        <w:gridCol w:w="851"/>
        <w:gridCol w:w="567"/>
        <w:gridCol w:w="567"/>
        <w:gridCol w:w="567"/>
        <w:gridCol w:w="1062"/>
        <w:gridCol w:w="1805"/>
        <w:gridCol w:w="850"/>
        <w:gridCol w:w="819"/>
        <w:gridCol w:w="32"/>
        <w:gridCol w:w="676"/>
        <w:gridCol w:w="567"/>
        <w:gridCol w:w="572"/>
        <w:gridCol w:w="141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对接类型</w:t>
            </w:r>
          </w:p>
        </w:tc>
        <w:tc>
          <w:tcPr>
            <w:tcW w:w="467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16"/>
                <w:sz w:val="28"/>
                <w:szCs w:val="28"/>
                <w:lang w:val="en-US" w:eastAsia="zh-Hans"/>
              </w:rPr>
              <w:t>院</w:t>
            </w:r>
            <w:r>
              <w:rPr>
                <w:rFonts w:hint="default" w:ascii="Times New Roman" w:hAnsi="Times New Roman" w:eastAsia="黑体" w:cs="Times New Roman"/>
                <w:bCs/>
                <w:spacing w:val="-16"/>
                <w:sz w:val="28"/>
                <w:szCs w:val="28"/>
              </w:rPr>
              <w:t>内学籍变动（　）转学（　）其他（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6249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已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修读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课程信息</w:t>
            </w:r>
          </w:p>
        </w:tc>
        <w:tc>
          <w:tcPr>
            <w:tcW w:w="638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拟对接课程信息</w:t>
            </w:r>
          </w:p>
        </w:tc>
        <w:tc>
          <w:tcPr>
            <w:tcW w:w="283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学生所在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认定意见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84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课程名称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课程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类别</w:t>
            </w:r>
          </w:p>
        </w:tc>
        <w:tc>
          <w:tcPr>
            <w:tcW w:w="87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上课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学期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时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分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绩</w:t>
            </w:r>
          </w:p>
        </w:tc>
        <w:tc>
          <w:tcPr>
            <w:tcW w:w="286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课程名称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课程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类别</w:t>
            </w:r>
          </w:p>
        </w:tc>
        <w:tc>
          <w:tcPr>
            <w:tcW w:w="851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上课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学期</w:t>
            </w:r>
          </w:p>
        </w:tc>
        <w:tc>
          <w:tcPr>
            <w:tcW w:w="67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时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分</w:t>
            </w:r>
          </w:p>
        </w:tc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成绩</w:t>
            </w:r>
          </w:p>
        </w:tc>
        <w:tc>
          <w:tcPr>
            <w:tcW w:w="283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84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7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86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教研室审核</w:t>
            </w:r>
          </w:p>
          <w:p>
            <w:pPr>
              <w:spacing w:line="360" w:lineRule="exact"/>
              <w:jc w:val="both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Hans"/>
              </w:rPr>
              <w:t>意见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Hans"/>
              </w:rPr>
              <w:t>（签名）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Hans"/>
              </w:rPr>
              <w:t>系主任审核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意见：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Hans"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ind w:left="-648" w:leftChars="-309" w:hanging="1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ind w:left="-648" w:leftChars="-309" w:hanging="1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sectPr>
          <w:pgSz w:w="16838" w:h="11906" w:orient="landscape"/>
          <w:pgMar w:top="850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黑体" w:cs="Times New Roman"/>
          <w:sz w:val="28"/>
          <w:szCs w:val="28"/>
        </w:rPr>
        <w:t>本表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存学生所在系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。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                                               填表日期：      年     月     日</w:t>
      </w:r>
    </w:p>
    <w:p>
      <w:pPr>
        <w:numPr>
          <w:ilvl w:val="0"/>
          <w:numId w:val="0"/>
        </w:numPr>
        <w:spacing w:line="480" w:lineRule="exact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附件2：</w:t>
      </w:r>
    </w:p>
    <w:p>
      <w:pPr>
        <w:widowControl/>
        <w:spacing w:after="156" w:afterLines="50" w:line="324" w:lineRule="auto"/>
        <w:jc w:val="center"/>
        <w:rPr>
          <w:rFonts w:hint="default" w:ascii="Times New Roman" w:hAnsi="Times New Roman" w:eastAsia="文鼎大标宋" w:cs="Times New Roman"/>
          <w:sz w:val="32"/>
          <w:szCs w:val="32"/>
        </w:rPr>
      </w:pPr>
      <w:r>
        <w:rPr>
          <w:rFonts w:hint="default" w:ascii="Times New Roman" w:hAnsi="Times New Roman" w:eastAsia="文鼎大标宋" w:cs="Times New Roman"/>
          <w:sz w:val="32"/>
          <w:szCs w:val="32"/>
        </w:rPr>
        <w:t>常州大学</w:t>
      </w:r>
      <w:r>
        <w:rPr>
          <w:rFonts w:hint="default" w:ascii="Times New Roman" w:hAnsi="Times New Roman" w:eastAsia="文鼎大标宋" w:cs="Times New Roman"/>
          <w:sz w:val="32"/>
          <w:szCs w:val="32"/>
          <w:lang w:eastAsia="zh-CN"/>
        </w:rPr>
        <w:t>怀德学院</w:t>
      </w:r>
      <w:r>
        <w:rPr>
          <w:rFonts w:hint="default" w:ascii="Times New Roman" w:hAnsi="Times New Roman" w:eastAsia="文鼎大标宋" w:cs="Times New Roman"/>
          <w:sz w:val="32"/>
          <w:szCs w:val="32"/>
        </w:rPr>
        <w:t>学生外出学习课程学分对接方案</w:t>
      </w:r>
      <w:r>
        <w:rPr>
          <w:rFonts w:hint="default" w:ascii="Times New Roman" w:hAnsi="Times New Roman" w:eastAsia="文鼎大标宋" w:cs="Times New Roman"/>
          <w:sz w:val="32"/>
          <w:szCs w:val="32"/>
          <w:lang w:val="en-US" w:eastAsia="zh-Hans"/>
        </w:rPr>
        <w:t>预审表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637"/>
        <w:gridCol w:w="730"/>
        <w:gridCol w:w="1648"/>
        <w:gridCol w:w="873"/>
        <w:gridCol w:w="1215"/>
        <w:gridCol w:w="1059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外出学习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院校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外出学习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起止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Hans"/>
              </w:rPr>
              <w:t>外出学习专业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Hans"/>
              </w:rPr>
              <w:t>联系方式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2" w:type="dxa"/>
            <w:gridSpan w:val="5"/>
            <w:noWrap w:val="0"/>
            <w:vAlign w:val="top"/>
          </w:tcPr>
          <w:p>
            <w:pPr>
              <w:widowControl/>
              <w:spacing w:line="320" w:lineRule="exact"/>
              <w:ind w:firstLine="720" w:firstLineChars="30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外出拟学习课程信息</w:t>
            </w:r>
          </w:p>
        </w:tc>
        <w:tc>
          <w:tcPr>
            <w:tcW w:w="3274" w:type="dxa"/>
            <w:gridSpan w:val="3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拟对接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院内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中文译名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学分</w:t>
            </w: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  <w:t>外出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期间按培养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  <w:t>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案要求不能对接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院内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课程</w:t>
            </w:r>
          </w:p>
        </w:tc>
        <w:tc>
          <w:tcPr>
            <w:tcW w:w="652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  <w:jc w:val="center"/>
        </w:trPr>
        <w:tc>
          <w:tcPr>
            <w:tcW w:w="8896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  <w:t>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  <w:t>声明，本人如实并完整填写了外出拟修读课程情况。</w:t>
            </w:r>
          </w:p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Hans" w:bidi="ar"/>
              </w:rPr>
              <w:t>学生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签名：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 xml:space="preserve">        </w:t>
            </w: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  <w:jc w:val="center"/>
        </w:trPr>
        <w:tc>
          <w:tcPr>
            <w:tcW w:w="8896" w:type="dxa"/>
            <w:gridSpan w:val="8"/>
            <w:noWrap w:val="0"/>
            <w:vAlign w:val="center"/>
          </w:tcPr>
          <w:p>
            <w:pPr>
              <w:widowControl/>
              <w:tabs>
                <w:tab w:val="left" w:pos="5007"/>
              </w:tabs>
              <w:spacing w:line="32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教研室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  <w:t>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  <w:t>责人审核意见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：</w:t>
            </w:r>
          </w:p>
          <w:p>
            <w:pPr>
              <w:widowControl/>
              <w:tabs>
                <w:tab w:val="left" w:pos="5007"/>
              </w:tabs>
              <w:spacing w:line="32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        </w:t>
            </w:r>
          </w:p>
          <w:p>
            <w:pPr>
              <w:widowControl/>
              <w:spacing w:line="320" w:lineRule="exact"/>
              <w:ind w:firstLine="4080" w:firstLineChars="170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Hans" w:bidi="ar"/>
              </w:rPr>
              <w:t>负责人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签名：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 xml:space="preserve">              </w:t>
            </w:r>
          </w:p>
          <w:p>
            <w:pPr>
              <w:widowControl/>
              <w:tabs>
                <w:tab w:val="left" w:pos="738"/>
              </w:tabs>
              <w:spacing w:line="320" w:lineRule="exact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  <w:jc w:val="center"/>
        </w:trPr>
        <w:tc>
          <w:tcPr>
            <w:tcW w:w="8896" w:type="dxa"/>
            <w:gridSpan w:val="8"/>
            <w:noWrap w:val="0"/>
            <w:vAlign w:val="center"/>
          </w:tcPr>
          <w:p>
            <w:pPr>
              <w:widowControl/>
              <w:tabs>
                <w:tab w:val="left" w:pos="738"/>
              </w:tabs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  <w:t>学生所在系审核意见：</w:t>
            </w:r>
          </w:p>
          <w:p>
            <w:pPr>
              <w:widowControl/>
              <w:tabs>
                <w:tab w:val="left" w:pos="738"/>
              </w:tabs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</w:p>
          <w:p>
            <w:pPr>
              <w:widowControl/>
              <w:tabs>
                <w:tab w:val="left" w:pos="738"/>
              </w:tabs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</w:p>
          <w:p>
            <w:pPr>
              <w:widowControl/>
              <w:tabs>
                <w:tab w:val="left" w:pos="738"/>
              </w:tabs>
              <w:spacing w:line="320" w:lineRule="exact"/>
              <w:ind w:firstLine="4080" w:firstLineChars="170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Hans" w:bidi="ar"/>
              </w:rPr>
              <w:t>系主任签名：</w:t>
            </w:r>
          </w:p>
          <w:p>
            <w:pPr>
              <w:widowControl/>
              <w:tabs>
                <w:tab w:val="left" w:pos="738"/>
              </w:tabs>
              <w:spacing w:line="320" w:lineRule="exact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年     月    日</w:t>
            </w:r>
          </w:p>
        </w:tc>
      </w:tr>
    </w:tbl>
    <w:p>
      <w:pPr>
        <w:widowControl/>
        <w:adjustRightInd w:val="0"/>
        <w:snapToGrid w:val="0"/>
        <w:spacing w:line="340" w:lineRule="exac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注</w:t>
      </w:r>
      <w:r>
        <w:rPr>
          <w:rFonts w:hint="eastAsia" w:ascii="黑体" w:hAnsi="黑体" w:eastAsia="黑体" w:cs="黑体"/>
          <w:sz w:val="21"/>
          <w:szCs w:val="21"/>
        </w:rPr>
        <w:t>：1、依据《常州大学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怀德学院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学</w:t>
      </w:r>
      <w:r>
        <w:rPr>
          <w:rFonts w:hint="eastAsia" w:ascii="黑体" w:hAnsi="黑体" w:eastAsia="黑体" w:cs="黑体"/>
          <w:sz w:val="21"/>
          <w:szCs w:val="21"/>
        </w:rPr>
        <w:t>生课程学分成绩对接管理办法》的对接原则填写对接方案。</w:t>
      </w:r>
    </w:p>
    <w:p>
      <w:pPr>
        <w:widowControl/>
        <w:spacing w:line="340" w:lineRule="exact"/>
        <w:ind w:firstLine="42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1"/>
          <w:szCs w:val="21"/>
        </w:rPr>
        <w:t>2、本表一式两份，分别由学生本人、学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生所在系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保存</w:t>
      </w:r>
      <w:r>
        <w:rPr>
          <w:rFonts w:hint="eastAsia" w:ascii="黑体" w:hAnsi="黑体" w:eastAsia="黑体" w:cs="黑体"/>
          <w:sz w:val="21"/>
          <w:szCs w:val="21"/>
        </w:rPr>
        <w:t>（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出境项目学生须同时</w:t>
      </w:r>
      <w:r>
        <w:rPr>
          <w:rFonts w:hint="eastAsia" w:ascii="黑体" w:hAnsi="黑体" w:eastAsia="黑体" w:cs="黑体"/>
          <w:sz w:val="21"/>
          <w:szCs w:val="21"/>
        </w:rPr>
        <w:t>交国际交流处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保存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备案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sz w:val="21"/>
          <w:szCs w:val="21"/>
        </w:rPr>
        <w:t>。学成回来后凭此对接方案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预审表</w:t>
      </w:r>
      <w:r>
        <w:rPr>
          <w:rFonts w:hint="eastAsia" w:ascii="黑体" w:hAnsi="黑体" w:eastAsia="黑体" w:cs="黑体"/>
          <w:sz w:val="21"/>
          <w:szCs w:val="21"/>
        </w:rPr>
        <w:t>和学习成绩证明，填写《常州大学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怀德学院</w:t>
      </w:r>
      <w:r>
        <w:rPr>
          <w:rFonts w:hint="eastAsia" w:ascii="黑体" w:hAnsi="黑体" w:eastAsia="黑体" w:cs="黑体"/>
          <w:sz w:val="21"/>
          <w:szCs w:val="21"/>
        </w:rPr>
        <w:t>学生外出学习课程学分成绩对接审批表》申请课程、学分、成绩对接。</w:t>
      </w:r>
    </w:p>
    <w:p>
      <w:pPr>
        <w:numPr>
          <w:ilvl w:val="0"/>
          <w:numId w:val="0"/>
        </w:numPr>
        <w:spacing w:line="480" w:lineRule="exact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附件3：</w:t>
      </w:r>
    </w:p>
    <w:p>
      <w:pPr>
        <w:jc w:val="center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文鼎大标宋" w:cs="Times New Roman"/>
          <w:sz w:val="32"/>
          <w:szCs w:val="32"/>
        </w:rPr>
        <w:t>常州大学</w:t>
      </w:r>
      <w:r>
        <w:rPr>
          <w:rFonts w:hint="default" w:ascii="Times New Roman" w:hAnsi="Times New Roman" w:eastAsia="文鼎大标宋" w:cs="Times New Roman"/>
          <w:sz w:val="32"/>
          <w:szCs w:val="32"/>
          <w:lang w:eastAsia="zh-CN"/>
        </w:rPr>
        <w:t>怀德学院</w:t>
      </w:r>
      <w:r>
        <w:rPr>
          <w:rFonts w:hint="default" w:ascii="Times New Roman" w:hAnsi="Times New Roman" w:eastAsia="文鼎大标宋" w:cs="Times New Roman"/>
          <w:sz w:val="32"/>
          <w:szCs w:val="32"/>
        </w:rPr>
        <w:t>学生外出学习课程学分成绩对接审批表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8"/>
        <w:gridCol w:w="1670"/>
        <w:gridCol w:w="1061"/>
        <w:gridCol w:w="528"/>
        <w:gridCol w:w="1596"/>
        <w:gridCol w:w="1059"/>
        <w:gridCol w:w="1292"/>
        <w:gridCol w:w="11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系名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对接时间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外出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Hans" w:bidi="ar"/>
              </w:rPr>
              <w:t>学校及专业</w:t>
            </w:r>
          </w:p>
        </w:tc>
        <w:tc>
          <w:tcPr>
            <w:tcW w:w="6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Hans"/>
              </w:rPr>
              <w:t>外出学习时间</w:t>
            </w:r>
          </w:p>
        </w:tc>
        <w:tc>
          <w:tcPr>
            <w:tcW w:w="6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560" w:firstLineChars="20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外出已修读课程情况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中文译名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学时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成绩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5" w:hRule="atLeast"/>
        </w:trPr>
        <w:tc>
          <w:tcPr>
            <w:tcW w:w="90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本人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Hans" w:bidi="ar"/>
              </w:rPr>
              <w:t>申请课程学分对接，承诺提交的佐证材料真实。提交材料如下：</w:t>
            </w:r>
          </w:p>
          <w:p>
            <w:pPr>
              <w:rPr>
                <w:rFonts w:hint="eastAsia" w:ascii="黑体" w:hAnsi="黑体" w:eastAsia="黑体" w:cs="黑体"/>
                <w:lang w:val="en-US" w:eastAsia="zh-Hans"/>
              </w:rPr>
            </w:pPr>
          </w:p>
          <w:p>
            <w:pPr>
              <w:rPr>
                <w:rFonts w:hint="default" w:ascii="黑体" w:hAnsi="黑体" w:eastAsia="黑体" w:cs="黑体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sym w:font="Wingdings" w:char="00A8"/>
            </w:r>
            <w:r>
              <w:rPr>
                <w:rFonts w:hint="eastAsia" w:ascii="黑体" w:hAnsi="黑体" w:eastAsia="黑体" w:cs="黑体"/>
              </w:rPr>
              <w:t>官方成绩单</w:t>
            </w:r>
            <w:r>
              <w:rPr>
                <w:rFonts w:hint="eastAsia" w:ascii="黑体" w:hAnsi="黑体" w:eastAsia="黑体" w:cs="黑体"/>
              </w:rPr>
              <w:tab/>
            </w:r>
            <w:r>
              <w:rPr>
                <w:rFonts w:hint="eastAsia"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</w:rPr>
              <w:sym w:font="Wingdings" w:char="00A8"/>
            </w:r>
            <w:r>
              <w:rPr>
                <w:rFonts w:hint="eastAsia" w:ascii="黑体" w:hAnsi="黑体" w:eastAsia="黑体" w:cs="黑体"/>
              </w:rPr>
              <w:t>课程描述</w:t>
            </w:r>
            <w:r>
              <w:rPr>
                <w:rFonts w:hint="eastAsia" w:ascii="黑体" w:hAnsi="黑体" w:eastAsia="黑体" w:cs="黑体"/>
              </w:rPr>
              <w:tab/>
            </w: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sym w:font="Wingdings" w:char="00A8"/>
            </w:r>
            <w:r>
              <w:rPr>
                <w:rFonts w:hint="eastAsia" w:ascii="黑体" w:hAnsi="黑体" w:eastAsia="黑体" w:cs="黑体"/>
              </w:rPr>
              <w:t>其他</w:t>
            </w:r>
            <w:r>
              <w:rPr>
                <w:rFonts w:hint="eastAsia" w:ascii="黑体" w:hAnsi="黑体" w:eastAsia="黑体" w:cs="黑体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u w:val="single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学生签名：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国际交流处审核意见（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Hans" w:bidi="ar"/>
              </w:rPr>
              <w:t>限于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境外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Hans" w:bidi="ar"/>
              </w:rPr>
              <w:t>交流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Hans" w:bidi="ar"/>
              </w:rPr>
              <w:t>学生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2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20" w:lineRule="exact"/>
              <w:ind w:firstLine="3514" w:firstLineChars="1250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签名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盖章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</w:t>
            </w:r>
          </w:p>
          <w:p>
            <w:pPr>
              <w:widowControl/>
              <w:spacing w:line="320" w:lineRule="exact"/>
              <w:ind w:firstLine="2670" w:firstLineChars="950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</w:t>
            </w:r>
          </w:p>
          <w:p>
            <w:pPr>
              <w:widowControl/>
              <w:spacing w:line="320" w:lineRule="exact"/>
              <w:ind w:firstLine="4900" w:firstLineChars="1750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年      月     日</w:t>
            </w:r>
          </w:p>
        </w:tc>
      </w:tr>
    </w:tbl>
    <w:p>
      <w:pPr>
        <w:rPr>
          <w:rFonts w:hint="default" w:ascii="Times New Roman" w:hAnsi="Times New Roman" w:cs="Times New Roman"/>
          <w:vanish/>
        </w:rPr>
      </w:pPr>
    </w:p>
    <w:tbl>
      <w:tblPr>
        <w:tblStyle w:val="2"/>
        <w:tblpPr w:leftFromText="180" w:rightFromText="180" w:vertAnchor="text" w:horzAnchor="margin" w:tblpX="104" w:tblpY="2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8"/>
        <w:gridCol w:w="1140"/>
        <w:gridCol w:w="106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拟对接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院内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课程情况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课程名称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Hans"/>
              </w:rPr>
              <w:t>开课学期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ascii="黑体" w:hAnsi="黑体" w:eastAsia="黑体" w:cs="黑体"/>
                <w:sz w:val="10"/>
                <w:szCs w:val="10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教研室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  <w:t>负责人审核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：</w:t>
            </w:r>
          </w:p>
          <w:p>
            <w:pPr>
              <w:spacing w:line="320" w:lineRule="exact"/>
              <w:ind w:firstLine="100" w:firstLineChars="100"/>
              <w:jc w:val="left"/>
              <w:rPr>
                <w:rFonts w:hint="eastAsia" w:ascii="黑体" w:hAnsi="黑体" w:eastAsia="黑体" w:cs="黑体"/>
                <w:sz w:val="10"/>
                <w:szCs w:val="10"/>
                <w:lang w:val="en-US" w:eastAsia="zh-Hans"/>
              </w:rPr>
            </w:pPr>
          </w:p>
          <w:p>
            <w:pPr>
              <w:spacing w:line="320" w:lineRule="exact"/>
              <w:ind w:firstLine="3360" w:firstLineChars="120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  <w:t>负责人签名：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学生所在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系认定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  <w:p>
            <w:pPr>
              <w:spacing w:line="320" w:lineRule="exact"/>
              <w:ind w:firstLine="200" w:firstLineChars="200"/>
              <w:rPr>
                <w:rFonts w:hint="eastAsia" w:ascii="黑体" w:hAnsi="黑体" w:eastAsia="黑体" w:cs="黑体"/>
                <w:sz w:val="10"/>
                <w:szCs w:val="10"/>
                <w:lang w:val="en-US" w:eastAsia="zh-Hans"/>
              </w:rPr>
            </w:pPr>
          </w:p>
          <w:p>
            <w:pPr>
              <w:spacing w:line="320" w:lineRule="exact"/>
              <w:ind w:firstLine="200" w:firstLineChars="200"/>
              <w:rPr>
                <w:rFonts w:hint="eastAsia" w:ascii="黑体" w:hAnsi="黑体" w:eastAsia="黑体" w:cs="黑体"/>
                <w:sz w:val="10"/>
                <w:szCs w:val="10"/>
                <w:lang w:val="en-US" w:eastAsia="zh-Hans"/>
              </w:rPr>
            </w:pPr>
          </w:p>
          <w:p>
            <w:pPr>
              <w:spacing w:line="320" w:lineRule="exact"/>
              <w:ind w:firstLine="3360" w:firstLineChars="1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  <w:t>系主任签名：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8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教务处审核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  <w:p>
            <w:pPr>
              <w:spacing w:line="320" w:lineRule="exact"/>
              <w:ind w:firstLine="0" w:firstLineChars="0"/>
              <w:rPr>
                <w:rFonts w:hint="eastAsia" w:ascii="黑体" w:hAnsi="黑体" w:eastAsia="黑体" w:cs="黑体"/>
                <w:sz w:val="10"/>
                <w:szCs w:val="10"/>
                <w:lang w:val="en-US" w:eastAsia="zh-CN"/>
              </w:rPr>
            </w:pPr>
          </w:p>
          <w:p>
            <w:pPr>
              <w:spacing w:line="320" w:lineRule="exact"/>
              <w:ind w:firstLine="0" w:firstLineChars="0"/>
              <w:rPr>
                <w:rFonts w:hint="default" w:ascii="黑体" w:hAnsi="黑体" w:eastAsia="黑体" w:cs="黑体"/>
                <w:sz w:val="10"/>
                <w:szCs w:val="10"/>
                <w:lang w:val="en-US" w:eastAsia="zh-CN"/>
              </w:rPr>
            </w:pPr>
          </w:p>
          <w:p>
            <w:pPr>
              <w:spacing w:line="320" w:lineRule="exact"/>
              <w:ind w:firstLine="3360" w:firstLineChars="1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  <w:t>签名：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-134620</wp:posOffset>
                </wp:positionV>
                <wp:extent cx="836295" cy="283210"/>
                <wp:effectExtent l="0" t="0" r="1905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（续上页）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-10.6pt;height:22.3pt;width:65.85pt;z-index:251659264;mso-width-relative:page;mso-height-relative:page;" fillcolor="#FFFFFF" filled="t" stroked="f" coordsize="21600,21600" o:gfxdata="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h/SltcAAAAIAQAADwAAAAAAAAABACAAAAAiAAAAZHJzL2Rvd25yZXYueG1s&#10;UEsBAhQAFAAAAAgAh07iQGMaCUnAAQAAdg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（续上页）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21"/>
          <w:szCs w:val="21"/>
        </w:rPr>
        <w:t>注：1、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Hans"/>
        </w:rPr>
        <w:t>本表及佐证材料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一式两份，分别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Hans"/>
        </w:rPr>
        <w:t>存学生所在系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、教务处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Hans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 xml:space="preserve">    2</w:t>
      </w:r>
      <w:r>
        <w:rPr>
          <w:rFonts w:hint="eastAsia" w:ascii="黑体" w:hAnsi="黑体" w:eastAsia="黑体" w:cs="黑体"/>
          <w:color w:val="000000"/>
          <w:sz w:val="21"/>
          <w:szCs w:val="21"/>
          <w:lang w:eastAsia="zh-Hans"/>
        </w:rPr>
        <w:t>、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Hans"/>
        </w:rPr>
        <w:t>外出已修读课程情况，应严格按照外出学校成绩单上内容书写；</w:t>
      </w:r>
    </w:p>
    <w:p>
      <w:pPr>
        <w:widowControl/>
        <w:spacing w:line="320" w:lineRule="exact"/>
        <w:ind w:firstLine="420" w:firstLineChars="200"/>
        <w:jc w:val="left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3</w:t>
      </w:r>
      <w:r>
        <w:rPr>
          <w:rFonts w:hint="eastAsia" w:ascii="黑体" w:hAnsi="黑体" w:eastAsia="黑体" w:cs="黑体"/>
          <w:color w:val="000000"/>
          <w:sz w:val="21"/>
          <w:szCs w:val="21"/>
          <w:lang w:eastAsia="zh-Hans"/>
        </w:rPr>
        <w:t>、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如遇课程内容不明确，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Hans"/>
        </w:rPr>
        <w:t>参加境外学习的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学生需提供境外课程的中英文课程描述</w:t>
      </w:r>
      <w:r>
        <w:rPr>
          <w:rFonts w:hint="eastAsia" w:ascii="黑体" w:hAnsi="黑体" w:eastAsia="黑体" w:cs="黑体"/>
          <w:color w:val="000000"/>
          <w:sz w:val="21"/>
          <w:szCs w:val="21"/>
          <w:lang w:eastAsia="zh-Hans"/>
        </w:rPr>
        <w:t>；</w:t>
      </w:r>
    </w:p>
    <w:p>
      <w:pPr>
        <w:widowControl/>
        <w:spacing w:line="320" w:lineRule="exact"/>
        <w:ind w:firstLine="420" w:firstLineChars="200"/>
        <w:jc w:val="left"/>
        <w:rPr>
          <w:rFonts w:hint="eastAsia" w:ascii="黑体" w:hAnsi="黑体" w:eastAsia="黑体" w:cs="黑体"/>
          <w:color w:val="000000"/>
          <w:sz w:val="30"/>
          <w:szCs w:val="30"/>
          <w:lang w:val="en-US" w:eastAsia="zh-Hans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sz w:val="21"/>
          <w:szCs w:val="21"/>
        </w:rPr>
        <w:t>、思政类课程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、体育课不允许对接。</w:t>
      </w:r>
    </w:p>
    <w:p>
      <w:pPr>
        <w:numPr>
          <w:ilvl w:val="0"/>
          <w:numId w:val="0"/>
        </w:numPr>
        <w:spacing w:line="480" w:lineRule="exact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Hans"/>
        </w:rPr>
        <w:t>附件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Hans"/>
        </w:rPr>
        <w:t>：</w:t>
      </w:r>
    </w:p>
    <w:p>
      <w:pPr>
        <w:jc w:val="center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文鼎大标宋" w:cs="Times New Roman"/>
          <w:sz w:val="32"/>
          <w:szCs w:val="32"/>
        </w:rPr>
        <w:t>常州大学</w:t>
      </w:r>
      <w:r>
        <w:rPr>
          <w:rFonts w:hint="default" w:ascii="Times New Roman" w:hAnsi="Times New Roman" w:eastAsia="文鼎大标宋" w:cs="Times New Roman"/>
          <w:sz w:val="32"/>
          <w:szCs w:val="32"/>
          <w:lang w:eastAsia="zh-CN"/>
        </w:rPr>
        <w:t>怀德学院</w:t>
      </w:r>
      <w:r>
        <w:rPr>
          <w:rFonts w:hint="default" w:ascii="Times New Roman" w:hAnsi="Times New Roman" w:eastAsia="文鼎大标宋" w:cs="Times New Roman"/>
          <w:sz w:val="32"/>
          <w:szCs w:val="32"/>
        </w:rPr>
        <w:t>学生</w:t>
      </w:r>
      <w:r>
        <w:rPr>
          <w:rFonts w:hint="default" w:ascii="Times New Roman" w:hAnsi="Times New Roman" w:eastAsia="文鼎大标宋" w:cs="Times New Roman"/>
          <w:sz w:val="32"/>
          <w:szCs w:val="32"/>
          <w:lang w:val="en-US" w:eastAsia="zh-Hans"/>
        </w:rPr>
        <w:t>在线开放</w:t>
      </w:r>
      <w:r>
        <w:rPr>
          <w:rFonts w:hint="default" w:ascii="Times New Roman" w:hAnsi="Times New Roman" w:eastAsia="文鼎大标宋" w:cs="Times New Roman"/>
          <w:sz w:val="32"/>
          <w:szCs w:val="32"/>
        </w:rPr>
        <w:t>课程学分成绩对接审批表</w:t>
      </w:r>
    </w:p>
    <w:tbl>
      <w:tblPr>
        <w:tblStyle w:val="2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625"/>
        <w:gridCol w:w="2077"/>
        <w:gridCol w:w="2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41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学号</w:t>
            </w:r>
          </w:p>
        </w:tc>
        <w:tc>
          <w:tcPr>
            <w:tcW w:w="138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手机号码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课程名称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平台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课程起止时间</w:t>
            </w:r>
          </w:p>
        </w:tc>
        <w:tc>
          <w:tcPr>
            <w:tcW w:w="3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～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开课学校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开课教师姓名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总视频时长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成绩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申请课程名称</w:t>
            </w:r>
          </w:p>
        </w:tc>
        <w:tc>
          <w:tcPr>
            <w:tcW w:w="3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申请认定学分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课程类别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1" w:beforeLines="0" w:afterLines="0" w:line="266" w:lineRule="auto"/>
              <w:ind w:right="363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insoku w:val="0"/>
              <w:overflowPunct w:val="0"/>
              <w:spacing w:before="1" w:beforeLines="0" w:afterLines="0" w:line="266" w:lineRule="auto"/>
              <w:ind w:right="363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insoku w:val="0"/>
              <w:overflowPunct w:val="0"/>
              <w:spacing w:before="1" w:beforeLines="0" w:afterLines="0" w:line="266" w:lineRule="auto"/>
              <w:ind w:right="363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insoku w:val="0"/>
              <w:overflowPunct w:val="0"/>
              <w:spacing w:before="1" w:beforeLines="0" w:afterLines="0" w:line="266" w:lineRule="auto"/>
              <w:ind w:right="363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学生申请</w:t>
            </w:r>
          </w:p>
          <w:p>
            <w:pPr>
              <w:pStyle w:val="5"/>
              <w:kinsoku w:val="0"/>
              <w:overflowPunct w:val="0"/>
              <w:spacing w:before="1" w:beforeLines="0" w:afterLines="0" w:line="266" w:lineRule="auto"/>
              <w:ind w:right="363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及承诺</w:t>
            </w:r>
          </w:p>
        </w:tc>
        <w:tc>
          <w:tcPr>
            <w:tcW w:w="3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166" w:beforeLines="0" w:afterLines="0"/>
              <w:ind w:left="210" w:leftChars="100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本人申请学分认定，并承诺提交的佐证材料真实有效。</w:t>
            </w:r>
          </w:p>
          <w:p>
            <w:pPr>
              <w:pStyle w:val="5"/>
              <w:kinsoku w:val="0"/>
              <w:overflowPunct w:val="0"/>
              <w:spacing w:before="166" w:beforeLines="0" w:afterLines="0"/>
              <w:ind w:left="210" w:leftChars="1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提交如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下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材料：</w:t>
            </w:r>
          </w:p>
          <w:p>
            <w:pPr>
              <w:pStyle w:val="5"/>
              <w:bidi w:val="0"/>
              <w:rPr>
                <w:rStyle w:val="6"/>
                <w:rFonts w:hint="eastAsia"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</w:rPr>
              <w:sym w:font="Wingdings" w:char="00A8"/>
            </w:r>
            <w:r>
              <w:rPr>
                <w:rStyle w:val="6"/>
                <w:rFonts w:hint="eastAsia" w:ascii="黑体" w:hAnsi="黑体" w:eastAsia="黑体" w:cs="黑体"/>
              </w:rPr>
              <w:t>合格证书</w:t>
            </w:r>
            <w:r>
              <w:rPr>
                <w:rStyle w:val="6"/>
                <w:rFonts w:hint="eastAsia" w:ascii="黑体" w:hAnsi="黑体" w:eastAsia="黑体" w:cs="黑体"/>
              </w:rPr>
              <w:tab/>
            </w:r>
            <w:r>
              <w:rPr>
                <w:rStyle w:val="6"/>
                <w:rFonts w:hint="eastAsia" w:ascii="黑体" w:hAnsi="黑体" w:eastAsia="黑体" w:cs="黑体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</w:rPr>
              <w:sym w:font="Wingdings" w:char="00A8"/>
            </w:r>
            <w:r>
              <w:rPr>
                <w:rStyle w:val="6"/>
                <w:rFonts w:hint="eastAsia" w:ascii="黑体" w:hAnsi="黑体" w:eastAsia="黑体" w:cs="黑体"/>
              </w:rPr>
              <w:t>总评成绩</w:t>
            </w:r>
            <w:r>
              <w:rPr>
                <w:rStyle w:val="6"/>
                <w:rFonts w:hint="eastAsia" w:ascii="黑体" w:hAnsi="黑体" w:eastAsia="黑体" w:cs="黑体"/>
              </w:rPr>
              <w:tab/>
            </w:r>
            <w:r>
              <w:rPr>
                <w:rStyle w:val="6"/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</w:rPr>
              <w:sym w:font="Wingdings" w:char="00A8"/>
            </w:r>
            <w:r>
              <w:rPr>
                <w:rStyle w:val="6"/>
                <w:rFonts w:hint="eastAsia" w:ascii="黑体" w:hAnsi="黑体" w:eastAsia="黑体" w:cs="黑体"/>
              </w:rPr>
              <w:t>课程简介</w:t>
            </w:r>
          </w:p>
          <w:p>
            <w:pPr>
              <w:pStyle w:val="5"/>
              <w:bidi w:val="0"/>
              <w:rPr>
                <w:rStyle w:val="6"/>
                <w:rFonts w:hint="eastAsia"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</w:rPr>
              <w:sym w:font="Wingdings" w:char="00A8"/>
            </w:r>
            <w:r>
              <w:rPr>
                <w:rStyle w:val="6"/>
                <w:rFonts w:hint="eastAsia" w:ascii="黑体" w:hAnsi="黑体" w:eastAsia="黑体" w:cs="黑体"/>
              </w:rPr>
              <w:t>课程目标</w:t>
            </w:r>
            <w:r>
              <w:rPr>
                <w:rStyle w:val="6"/>
                <w:rFonts w:hint="eastAsia" w:ascii="黑体" w:hAnsi="黑体" w:eastAsia="黑体" w:cs="黑体"/>
              </w:rPr>
              <w:tab/>
            </w:r>
            <w:r>
              <w:rPr>
                <w:rStyle w:val="6"/>
                <w:rFonts w:hint="eastAsia" w:ascii="黑体" w:hAnsi="黑体" w:eastAsia="黑体" w:cs="黑体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</w:rPr>
              <w:sym w:font="Wingdings" w:char="00A8"/>
            </w:r>
            <w:r>
              <w:rPr>
                <w:rStyle w:val="6"/>
                <w:rFonts w:hint="eastAsia" w:ascii="黑体" w:hAnsi="黑体" w:eastAsia="黑体" w:cs="黑体"/>
              </w:rPr>
              <w:t>教学大纲</w:t>
            </w:r>
            <w:r>
              <w:rPr>
                <w:rStyle w:val="6"/>
                <w:rFonts w:hint="eastAsia" w:ascii="黑体" w:hAnsi="黑体" w:eastAsia="黑体" w:cs="黑体"/>
              </w:rPr>
              <w:tab/>
            </w:r>
            <w:r>
              <w:rPr>
                <w:rStyle w:val="6"/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</w:rPr>
              <w:sym w:font="Wingdings" w:char="00A8"/>
            </w:r>
            <w:r>
              <w:rPr>
                <w:rStyle w:val="6"/>
                <w:rFonts w:hint="eastAsia" w:ascii="黑体" w:hAnsi="黑体" w:eastAsia="黑体" w:cs="黑体"/>
              </w:rPr>
              <w:t>总视频时长证明</w:t>
            </w:r>
          </w:p>
          <w:p>
            <w:pPr>
              <w:pStyle w:val="5"/>
              <w:kinsoku w:val="0"/>
              <w:overflowPunct w:val="0"/>
              <w:spacing w:beforeLines="0" w:afterLines="0" w:line="240" w:lineRule="auto"/>
              <w:ind w:left="3120" w:left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5"/>
              <w:kinsoku w:val="0"/>
              <w:overflowPunct w:val="0"/>
              <w:spacing w:beforeLines="0" w:afterLines="0" w:line="240" w:lineRule="auto"/>
              <w:ind w:left="3120" w:left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学生签名：</w:t>
            </w:r>
          </w:p>
          <w:p>
            <w:pPr>
              <w:pStyle w:val="5"/>
              <w:kinsoku w:val="0"/>
              <w:overflowPunct w:val="0"/>
              <w:spacing w:beforeLines="0" w:afterLines="0" w:line="240" w:lineRule="auto"/>
              <w:ind w:left="3120" w:left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5"/>
              <w:tabs>
                <w:tab w:val="left" w:pos="5266"/>
              </w:tabs>
              <w:kinsoku w:val="0"/>
              <w:overflowPunct w:val="0"/>
              <w:spacing w:beforeLines="0" w:afterLines="0"/>
              <w:ind w:left="0" w:leftChars="0"/>
              <w:jc w:val="right"/>
              <w:rPr>
                <w:rFonts w:hint="eastAsia" w:ascii="黑体" w:hAnsi="黑体" w:eastAsia="黑体" w:cs="黑体"/>
                <w:w w:val="99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申请日</w:t>
            </w: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期</w:t>
            </w: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="135" w:beforeLines="0" w:afterLines="0"/>
              <w:ind w:left="176" w:right="17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成绩评定</w:t>
            </w:r>
          </w:p>
        </w:tc>
        <w:tc>
          <w:tcPr>
            <w:tcW w:w="3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158" w:beforeLines="0" w:afterLines="0"/>
              <w:ind w:left="11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经审核计算，评定成绩为：</w:t>
            </w:r>
          </w:p>
          <w:p>
            <w:pPr>
              <w:pStyle w:val="5"/>
              <w:kinsoku w:val="0"/>
              <w:overflowPunct w:val="0"/>
              <w:spacing w:before="4" w:beforeLines="0" w:afterLine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ind w:left="3120"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负责人签名：</w:t>
            </w:r>
          </w:p>
          <w:p>
            <w:pPr>
              <w:pStyle w:val="5"/>
              <w:kinsoku w:val="0"/>
              <w:overflowPunct w:val="0"/>
              <w:spacing w:before="1" w:beforeLines="0" w:afterLines="0"/>
              <w:ind w:left="132"/>
              <w:jc w:val="center"/>
              <w:rPr>
                <w:rFonts w:hint="eastAsia" w:ascii="黑体" w:hAnsi="黑体" w:eastAsia="黑体" w:cs="黑体"/>
                <w:w w:val="99"/>
                <w:sz w:val="21"/>
                <w:szCs w:val="21"/>
              </w:rPr>
            </w:pPr>
          </w:p>
          <w:p>
            <w:pPr>
              <w:pStyle w:val="5"/>
              <w:kinsoku w:val="0"/>
              <w:overflowPunct w:val="0"/>
              <w:spacing w:before="1" w:beforeLines="0" w:afterLines="0"/>
              <w:ind w:left="132"/>
              <w:jc w:val="right"/>
              <w:rPr>
                <w:rFonts w:hint="eastAsia"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tabs>
                <w:tab w:val="left" w:pos="1038"/>
              </w:tabs>
              <w:kinsoku w:val="0"/>
              <w:overflowPunct w:val="0"/>
              <w:spacing w:beforeLines="0" w:afterLines="0" w:line="266" w:lineRule="auto"/>
              <w:ind w:right="303"/>
              <w:jc w:val="center"/>
              <w:rPr>
                <w:rFonts w:hint="eastAsia" w:ascii="黑体" w:hAnsi="黑体" w:eastAsia="黑体" w:cs="黑体"/>
                <w:spacing w:val="-1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教研室初</w:t>
            </w:r>
            <w:r>
              <w:rPr>
                <w:rFonts w:hint="eastAsia" w:ascii="黑体" w:hAnsi="黑体" w:eastAsia="黑体" w:cs="黑体"/>
                <w:spacing w:val="-18"/>
                <w:sz w:val="24"/>
                <w:szCs w:val="24"/>
              </w:rPr>
              <w:t>审</w:t>
            </w:r>
          </w:p>
          <w:p>
            <w:pPr>
              <w:pStyle w:val="5"/>
              <w:tabs>
                <w:tab w:val="left" w:pos="1038"/>
              </w:tabs>
              <w:kinsoku w:val="0"/>
              <w:overflowPunct w:val="0"/>
              <w:spacing w:beforeLines="0" w:afterLines="0" w:line="266" w:lineRule="auto"/>
              <w:ind w:right="30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3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5"/>
              <w:kinsoku w:val="0"/>
              <w:overflowPunct w:val="0"/>
              <w:spacing w:before="6"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ind w:left="312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专业负责人签名：</w:t>
            </w:r>
          </w:p>
          <w:p>
            <w:pPr>
              <w:pStyle w:val="5"/>
              <w:kinsoku w:val="0"/>
              <w:overflowPunct w:val="0"/>
              <w:spacing w:beforeLines="0" w:afterLines="0"/>
              <w:ind w:left="312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5"/>
              <w:kinsoku w:val="0"/>
              <w:overflowPunct w:val="0"/>
              <w:spacing w:before="1" w:beforeLines="0" w:afterLines="0"/>
              <w:jc w:val="right"/>
              <w:rPr>
                <w:rFonts w:hint="eastAsia"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学生系终审</w:t>
            </w:r>
          </w:p>
          <w:p>
            <w:pPr>
              <w:jc w:val="center"/>
              <w:rPr>
                <w:rFonts w:hint="eastAsia" w:ascii="黑体" w:hAnsi="黑体" w:eastAsia="黑体" w:cs="黑体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意 见</w:t>
            </w:r>
          </w:p>
        </w:tc>
        <w:tc>
          <w:tcPr>
            <w:tcW w:w="3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166" w:beforeLines="0" w:afterLines="0"/>
              <w:ind w:left="210" w:leftChars="1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经审核，同意课程认定。信息如下：</w:t>
            </w:r>
          </w:p>
          <w:p>
            <w:pPr>
              <w:pStyle w:val="5"/>
              <w:tabs>
                <w:tab w:val="left" w:pos="3377"/>
              </w:tabs>
              <w:kinsoku w:val="0"/>
              <w:overflowPunct w:val="0"/>
              <w:spacing w:beforeLines="0" w:afterLines="0" w:line="403" w:lineRule="auto"/>
              <w:ind w:left="210" w:leftChars="100" w:right="542"/>
              <w:rPr>
                <w:rFonts w:hint="eastAsia" w:ascii="黑体" w:hAnsi="黑体" w:eastAsia="黑体" w:cs="黑体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认定课程</w:t>
            </w: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名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称：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课程类</w:t>
            </w: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别</w:t>
            </w:r>
            <w:r>
              <w:rPr>
                <w:rFonts w:hint="eastAsia" w:ascii="黑体" w:hAnsi="黑体" w:eastAsia="黑体" w:cs="黑体"/>
                <w:spacing w:val="-16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spacing w:val="-16"/>
                <w:sz w:val="21"/>
                <w:szCs w:val="21"/>
                <w:lang w:val="en-US" w:eastAsia="zh-CN"/>
              </w:rPr>
              <w:t xml:space="preserve">         学分：</w:t>
            </w:r>
          </w:p>
          <w:p>
            <w:pPr>
              <w:pStyle w:val="5"/>
              <w:tabs>
                <w:tab w:val="left" w:pos="3377"/>
              </w:tabs>
              <w:kinsoku w:val="0"/>
              <w:overflowPunct w:val="0"/>
              <w:spacing w:beforeLines="0" w:afterLines="0" w:line="403" w:lineRule="auto"/>
              <w:ind w:left="210" w:leftChars="100" w:right="542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评定成绩：</w:t>
            </w:r>
          </w:p>
          <w:p>
            <w:pPr>
              <w:pStyle w:val="5"/>
              <w:kinsoku w:val="0"/>
              <w:overflowPunct w:val="0"/>
              <w:spacing w:beforeLines="0" w:afterLines="0" w:line="273" w:lineRule="exact"/>
              <w:ind w:left="3112"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系主任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签名：</w:t>
            </w:r>
          </w:p>
          <w:p>
            <w:pPr>
              <w:pStyle w:val="5"/>
              <w:kinsoku w:val="0"/>
              <w:overflowPunct w:val="0"/>
              <w:spacing w:beforeLines="0" w:afterLines="0" w:line="273" w:lineRule="exact"/>
              <w:ind w:left="3112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5"/>
              <w:kinsoku w:val="0"/>
              <w:overflowPunct w:val="0"/>
              <w:spacing w:beforeLines="0" w:afterLines="0" w:line="273" w:lineRule="exact"/>
              <w:ind w:left="3112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  <w:lang w:val="en-US" w:eastAsia="zh-CN"/>
              </w:rPr>
              <w:t>年    月    日</w:t>
            </w:r>
          </w:p>
        </w:tc>
      </w:tr>
    </w:tbl>
    <w:p>
      <w:pPr>
        <w:widowControl/>
        <w:spacing w:before="156" w:beforeLines="50" w:line="320" w:lineRule="exact"/>
        <w:jc w:val="left"/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21"/>
          <w:szCs w:val="21"/>
        </w:rPr>
        <w:t>注：本表一式两份, 分别由学生本人、学生所在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系</w:t>
      </w:r>
      <w:r>
        <w:rPr>
          <w:rFonts w:hint="eastAsia" w:ascii="黑体" w:hAnsi="黑体" w:eastAsia="黑体" w:cs="黑体"/>
          <w:sz w:val="21"/>
          <w:szCs w:val="21"/>
        </w:rPr>
        <w:t>保存。</w:t>
      </w:r>
    </w:p>
    <w:p>
      <w:bookmarkStart w:id="0" w:name="_GoBack"/>
      <w:bookmarkEnd w:id="0"/>
    </w:p>
    <w:sectPr>
      <w:pgSz w:w="11906" w:h="16838"/>
      <w:pgMar w:top="1417" w:right="1417" w:bottom="1361" w:left="141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D693A20-6CE7-4B95-B117-2372FB5D2D8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F5317DE-2E3A-4E96-96D0-D0B6D72C1E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737E368A-0804-454D-9491-387D540AEAC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0D48B21-58D5-48FB-BCB7-6C90288DACE6}"/>
  </w:font>
  <w:font w:name="文鼎大标宋">
    <w:panose1 w:val="02020900000000000000"/>
    <w:charset w:val="86"/>
    <w:family w:val="auto"/>
    <w:pitch w:val="default"/>
    <w:sig w:usb0="A00002BF" w:usb1="184F6CF8" w:usb2="00000012" w:usb3="00000000" w:csb0="00040001" w:csb1="00000000"/>
    <w:embedRegular r:id="rId5" w:fontKey="{04E06433-8CA2-4B75-B1F4-F45CBF010BCC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6" w:fontKey="{DD870AA9-C56D-4CD3-8A44-289CDA2C35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JmMWZlZjQ1NDJhYjM2NTY0MWZhZGZmZTU1YzQifQ=="/>
  </w:docVars>
  <w:rsids>
    <w:rsidRoot w:val="7282688D"/>
    <w:rsid w:val="7282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able Paragraph Char"/>
    <w:link w:val="5"/>
    <w:qFormat/>
    <w:uiPriority w:val="1"/>
    <w:rPr>
      <w:rFonts w:hint="default"/>
      <w:sz w:val="24"/>
    </w:rPr>
  </w:style>
  <w:style w:type="paragraph" w:customStyle="1" w:styleId="5">
    <w:name w:val="Table Paragraph"/>
    <w:basedOn w:val="1"/>
    <w:link w:val="4"/>
    <w:unhideWhenUsed/>
    <w:qFormat/>
    <w:uiPriority w:val="1"/>
    <w:pPr>
      <w:spacing w:beforeLines="0" w:afterLines="0"/>
    </w:pPr>
    <w:rPr>
      <w:rFonts w:hint="default"/>
      <w:sz w:val="24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2023-11-03T01:03:00Z</dcterms:created>
  <dc:creator>LohKuan</dc:creator>
  <cp:lastModifiedBy>LohKuan</cp:lastModifiedBy>
  <dcterms:modified xsi:type="dcterms:W3CDTF">2023-11-03T01:05:26Z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96FE3E5E60D54AFB81A2D5CF250191CD_11</vt:lpwstr>
  </property>
</Properties>
</file>