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12CE4" w14:textId="77777777" w:rsidR="000F15AE" w:rsidRDefault="00CC4C5F">
      <w:pPr>
        <w:widowControl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3</w:t>
      </w:r>
    </w:p>
    <w:p w14:paraId="00B427B5" w14:textId="77777777" w:rsidR="000F15AE" w:rsidRDefault="00CC4C5F">
      <w:pPr>
        <w:spacing w:beforeLines="50" w:before="156" w:afterLines="100" w:after="312"/>
        <w:jc w:val="center"/>
        <w:rPr>
          <w:rFonts w:eastAsia="仿宋_GB2312"/>
          <w:sz w:val="24"/>
          <w:szCs w:val="32"/>
        </w:rPr>
      </w:pPr>
      <w:r>
        <w:rPr>
          <w:rFonts w:eastAsia="方正小标宋简体"/>
          <w:bCs/>
          <w:sz w:val="36"/>
          <w:szCs w:val="36"/>
        </w:rPr>
        <w:t>资助育人主题活动开展情况统计表</w:t>
      </w:r>
    </w:p>
    <w:tbl>
      <w:tblPr>
        <w:tblW w:w="13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7"/>
        <w:gridCol w:w="846"/>
        <w:gridCol w:w="709"/>
        <w:gridCol w:w="709"/>
        <w:gridCol w:w="850"/>
        <w:gridCol w:w="851"/>
        <w:gridCol w:w="567"/>
        <w:gridCol w:w="709"/>
        <w:gridCol w:w="749"/>
        <w:gridCol w:w="696"/>
        <w:gridCol w:w="456"/>
        <w:gridCol w:w="456"/>
        <w:gridCol w:w="727"/>
        <w:gridCol w:w="708"/>
        <w:gridCol w:w="567"/>
        <w:gridCol w:w="709"/>
        <w:gridCol w:w="851"/>
      </w:tblGrid>
      <w:tr w:rsidR="00CC4C5F" w14:paraId="6CFD1AAC" w14:textId="77777777" w:rsidTr="00CC4C5F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A640E6B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B89D32D" w14:textId="3B6D4AE6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系部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名称</w:t>
            </w:r>
            <w:proofErr w:type="gramEnd"/>
          </w:p>
        </w:tc>
        <w:tc>
          <w:tcPr>
            <w:tcW w:w="3114" w:type="dxa"/>
            <w:gridSpan w:val="4"/>
            <w:shd w:val="clear" w:color="auto" w:fill="auto"/>
            <w:vAlign w:val="center"/>
          </w:tcPr>
          <w:p w14:paraId="117D32B4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活动参与学生人数</w:t>
            </w:r>
          </w:p>
        </w:tc>
        <w:tc>
          <w:tcPr>
            <w:tcW w:w="2876" w:type="dxa"/>
            <w:gridSpan w:val="4"/>
            <w:shd w:val="clear" w:color="auto" w:fill="auto"/>
            <w:vAlign w:val="center"/>
          </w:tcPr>
          <w:p w14:paraId="0B0ECFC0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活动参与教师人数</w:t>
            </w:r>
          </w:p>
        </w:tc>
        <w:tc>
          <w:tcPr>
            <w:tcW w:w="2335" w:type="dxa"/>
            <w:gridSpan w:val="4"/>
            <w:shd w:val="clear" w:color="auto" w:fill="auto"/>
            <w:vAlign w:val="center"/>
          </w:tcPr>
          <w:p w14:paraId="5244C09B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参与初选作品数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29DDB91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推荐上报作品数</w:t>
            </w:r>
          </w:p>
        </w:tc>
      </w:tr>
      <w:tr w:rsidR="00CC4C5F" w14:paraId="3B739036" w14:textId="77777777" w:rsidTr="00CC4C5F">
        <w:trPr>
          <w:trHeight w:val="11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4F51FE3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AD5146B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8A523EB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短音频、短视频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5FEF3F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书法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6A2DE9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好故事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701E62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励志成才之星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4A6E2B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短音频、短视频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135EC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书法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2E7175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好故事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9C35D5C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励志成才之星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6E173AE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短音频、短视频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21FAB35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书法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3F7F7A7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好故事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AE4B4FC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励志成才之星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FFF002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短音频、短视频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722A4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书法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8C3F9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好故事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B3027F" w14:textId="77777777" w:rsidR="00CC4C5F" w:rsidRDefault="00CC4C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励志成才之星</w:t>
            </w:r>
          </w:p>
        </w:tc>
      </w:tr>
      <w:tr w:rsidR="00CC4C5F" w14:paraId="7806916D" w14:textId="77777777" w:rsidTr="00CC4C5F">
        <w:trPr>
          <w:trHeight w:val="6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B704BCC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18A553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91426F2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26CB02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46F54E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3D6230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ECB5C2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5CA02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23BCB7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590B9A69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D2F977F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5D3A573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37EFD19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69C09D7E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66DCE4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34E2CF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DD9B8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C63C5D" w14:textId="77777777" w:rsidR="00CC4C5F" w:rsidRDefault="00CC4C5F"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</w:tbl>
    <w:p w14:paraId="0047E787" w14:textId="77777777" w:rsidR="000F15AE" w:rsidRDefault="000F15AE"/>
    <w:sectPr w:rsidR="000F15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774365"/>
    <w:rsid w:val="000F15AE"/>
    <w:rsid w:val="004F1C01"/>
    <w:rsid w:val="00CC4C5F"/>
    <w:rsid w:val="5077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7899D"/>
  <w15:docId w15:val="{7F256028-99DE-44A7-8257-F701C5F5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小小苏麻麻</dc:creator>
  <cp:lastModifiedBy>杨 琳</cp:lastModifiedBy>
  <cp:revision>3</cp:revision>
  <dcterms:created xsi:type="dcterms:W3CDTF">2020-08-21T05:10:00Z</dcterms:created>
  <dcterms:modified xsi:type="dcterms:W3CDTF">2020-08-28T10:10:00Z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