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jc w:val="center"/>
      </w:pPr>
      <w:r>
        <w:rPr>
          <w:rFonts w:hint="eastAsia" w:ascii="华文中宋" w:hAnsi="华文中宋" w:eastAsia="华文中宋" w:cs="华文中宋"/>
          <w:color w:val="333333"/>
          <w:sz w:val="36"/>
          <w:szCs w:val="36"/>
          <w:u w:val="none"/>
        </w:rPr>
        <w:t>学生资助微电影（含微记录）创作报送要求</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黑体" w:hAnsi="宋体" w:eastAsia="黑体" w:cs="黑体"/>
          <w:color w:val="333333"/>
          <w:sz w:val="31"/>
          <w:szCs w:val="31"/>
          <w:u w:val="none"/>
        </w:rPr>
        <w:t>一、创作主题</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lang w:val="en-US"/>
        </w:rPr>
        <w:t>2018</w:t>
      </w:r>
      <w:r>
        <w:rPr>
          <w:rFonts w:hint="eastAsia" w:ascii="仿宋" w:hAnsi="仿宋" w:eastAsia="仿宋" w:cs="仿宋"/>
          <w:color w:val="333333"/>
          <w:sz w:val="31"/>
          <w:szCs w:val="31"/>
          <w:u w:val="none"/>
        </w:rPr>
        <w:t>年度江苏省学生资助成效微电影（含微记录）作品创作主题为</w:t>
      </w: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他们</w:t>
      </w: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我身边的资助</w:t>
      </w: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。主要展现学校学生资助政策效果，以及在资助育人实践活动中涌现出的优秀教师代表和助学成才典型事迹。故事情节应取材于学校资助工作中的人和事。</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黑体" w:hAnsi="宋体" w:eastAsia="黑体" w:cs="黑体"/>
          <w:color w:val="333333"/>
          <w:sz w:val="31"/>
          <w:szCs w:val="31"/>
          <w:u w:val="none"/>
        </w:rPr>
        <w:t>二、参赛对象</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全体在校学生和资助岗位工作人员。鼓励家庭经济困难学生积极参与剧本创作和影片拍摄工作。</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黑体" w:hAnsi="宋体" w:eastAsia="黑体" w:cs="黑体"/>
          <w:color w:val="333333"/>
          <w:sz w:val="31"/>
          <w:szCs w:val="31"/>
          <w:u w:val="none"/>
        </w:rPr>
        <w:t>三、校内参赛程序</w:t>
      </w:r>
    </w:p>
    <w:p>
      <w:pPr>
        <w:pStyle w:val="2"/>
        <w:keepNext w:val="0"/>
        <w:keepLines w:val="0"/>
        <w:widowControl/>
        <w:suppressLineNumbers w:val="0"/>
        <w:spacing w:before="0" w:beforeAutospacing="0" w:after="0" w:afterAutospacing="0" w:line="368" w:lineRule="atLeast"/>
        <w:ind w:left="0" w:right="0" w:firstLine="630"/>
        <w:jc w:val="left"/>
      </w:pPr>
      <w:r>
        <w:rPr>
          <w:rStyle w:val="4"/>
          <w:rFonts w:hint="eastAsia" w:ascii="仿宋" w:hAnsi="仿宋" w:eastAsia="仿宋" w:cs="仿宋"/>
          <w:color w:val="333333"/>
          <w:sz w:val="31"/>
          <w:szCs w:val="31"/>
          <w:u w:val="none"/>
        </w:rPr>
        <w:t>第</w:t>
      </w:r>
      <w:r>
        <w:rPr>
          <w:rStyle w:val="4"/>
          <w:rFonts w:hint="eastAsia" w:ascii="仿宋" w:hAnsi="仿宋" w:eastAsia="仿宋" w:cs="仿宋"/>
          <w:color w:val="333333"/>
          <w:sz w:val="31"/>
          <w:szCs w:val="31"/>
          <w:u w:val="none"/>
          <w:lang w:val="en-US"/>
        </w:rPr>
        <w:t>1</w:t>
      </w:r>
      <w:r>
        <w:rPr>
          <w:rStyle w:val="4"/>
          <w:rFonts w:hint="eastAsia" w:ascii="仿宋" w:hAnsi="仿宋" w:eastAsia="仿宋" w:cs="仿宋"/>
          <w:color w:val="333333"/>
          <w:sz w:val="31"/>
          <w:szCs w:val="31"/>
          <w:u w:val="none"/>
        </w:rPr>
        <w:t>阶段：</w:t>
      </w:r>
      <w:r>
        <w:rPr>
          <w:rFonts w:hint="eastAsia" w:ascii="仿宋" w:hAnsi="仿宋" w:eastAsia="仿宋" w:cs="仿宋"/>
          <w:color w:val="333333"/>
          <w:sz w:val="31"/>
          <w:szCs w:val="31"/>
          <w:u w:val="none"/>
        </w:rPr>
        <w:t>文本创作征集与审核。在</w:t>
      </w:r>
      <w:r>
        <w:rPr>
          <w:rFonts w:hint="eastAsia" w:ascii="仿宋" w:hAnsi="仿宋" w:eastAsia="仿宋" w:cs="仿宋"/>
          <w:color w:val="333333"/>
          <w:sz w:val="31"/>
          <w:szCs w:val="31"/>
          <w:u w:val="none"/>
          <w:lang w:eastAsia="zh-CN"/>
        </w:rPr>
        <w:t>院</w:t>
      </w:r>
      <w:r>
        <w:rPr>
          <w:rFonts w:hint="eastAsia" w:ascii="仿宋" w:hAnsi="仿宋" w:eastAsia="仿宋" w:cs="仿宋"/>
          <w:color w:val="333333"/>
          <w:sz w:val="31"/>
          <w:szCs w:val="31"/>
          <w:u w:val="none"/>
        </w:rPr>
        <w:t>内征集微电影创作文本后，学校组织有关部门对征集到的文本进行审核，通过后方可进行拍摄。</w:t>
      </w:r>
    </w:p>
    <w:p>
      <w:pPr>
        <w:pStyle w:val="2"/>
        <w:keepNext w:val="0"/>
        <w:keepLines w:val="0"/>
        <w:widowControl/>
        <w:suppressLineNumbers w:val="0"/>
        <w:spacing w:before="0" w:beforeAutospacing="0" w:after="0" w:afterAutospacing="0" w:line="368" w:lineRule="atLeast"/>
        <w:ind w:left="0" w:right="0" w:firstLine="630"/>
        <w:jc w:val="left"/>
        <w:rPr>
          <w:color w:val="auto"/>
        </w:rPr>
      </w:pPr>
      <w:r>
        <w:rPr>
          <w:rStyle w:val="4"/>
          <w:rFonts w:hint="eastAsia" w:ascii="仿宋" w:hAnsi="仿宋" w:eastAsia="仿宋" w:cs="仿宋"/>
          <w:color w:val="auto"/>
          <w:sz w:val="31"/>
          <w:szCs w:val="31"/>
          <w:u w:val="none"/>
        </w:rPr>
        <w:t>第</w:t>
      </w:r>
      <w:r>
        <w:rPr>
          <w:rStyle w:val="4"/>
          <w:rFonts w:hint="eastAsia" w:ascii="仿宋" w:hAnsi="仿宋" w:eastAsia="仿宋" w:cs="仿宋"/>
          <w:color w:val="auto"/>
          <w:sz w:val="31"/>
          <w:szCs w:val="31"/>
          <w:u w:val="none"/>
          <w:lang w:val="en-US"/>
        </w:rPr>
        <w:t>2</w:t>
      </w:r>
      <w:r>
        <w:rPr>
          <w:rStyle w:val="4"/>
          <w:rFonts w:hint="eastAsia" w:ascii="仿宋" w:hAnsi="仿宋" w:eastAsia="仿宋" w:cs="仿宋"/>
          <w:color w:val="auto"/>
          <w:sz w:val="31"/>
          <w:szCs w:val="31"/>
          <w:u w:val="none"/>
        </w:rPr>
        <w:t>阶段：</w:t>
      </w:r>
      <w:r>
        <w:rPr>
          <w:rFonts w:hint="eastAsia" w:ascii="仿宋" w:hAnsi="仿宋" w:eastAsia="仿宋" w:cs="仿宋"/>
          <w:color w:val="auto"/>
          <w:sz w:val="31"/>
          <w:szCs w:val="31"/>
          <w:u w:val="none"/>
        </w:rPr>
        <w:t>作品拍摄。在确定摄制文本后，组织相关部门、学院师生开展拍摄工作，为提高作品质量，鼓励</w:t>
      </w:r>
      <w:r>
        <w:rPr>
          <w:rFonts w:hint="eastAsia" w:ascii="仿宋" w:hAnsi="仿宋" w:eastAsia="仿宋" w:cs="仿宋"/>
          <w:color w:val="auto"/>
          <w:sz w:val="31"/>
          <w:szCs w:val="31"/>
          <w:u w:val="none"/>
          <w:lang w:eastAsia="zh-CN"/>
        </w:rPr>
        <w:t>系部</w:t>
      </w:r>
      <w:r>
        <w:rPr>
          <w:rFonts w:hint="eastAsia" w:ascii="仿宋" w:hAnsi="仿宋" w:eastAsia="仿宋" w:cs="仿宋"/>
          <w:color w:val="auto"/>
          <w:sz w:val="31"/>
          <w:szCs w:val="31"/>
          <w:u w:val="none"/>
        </w:rPr>
        <w:t>之间联合制作</w:t>
      </w:r>
      <w:r>
        <w:rPr>
          <w:rFonts w:hint="eastAsia" w:ascii="仿宋" w:hAnsi="仿宋" w:eastAsia="仿宋" w:cs="仿宋"/>
          <w:color w:val="auto"/>
          <w:sz w:val="31"/>
          <w:szCs w:val="31"/>
          <w:u w:val="none"/>
          <w:lang w:eastAsia="zh-CN"/>
        </w:rPr>
        <w:t>。</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黑体" w:hAnsi="宋体" w:eastAsia="黑体" w:cs="黑体"/>
          <w:color w:val="333333"/>
          <w:sz w:val="31"/>
          <w:szCs w:val="31"/>
          <w:u w:val="none"/>
        </w:rPr>
        <w:t>四、作品要求</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一</w:t>
      </w: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表现形式</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微电影作品应立足学生资助工作，以弘扬社会主义核心价值观、展现当代学生在国家资助政策激励下成长成才为主题，立意新颖，贴近实际，剧情紧凑。</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微电影（含微记录）作品建议以剧情片、纪录片或音乐电视（</w:t>
      </w:r>
      <w:r>
        <w:rPr>
          <w:rFonts w:hint="eastAsia" w:ascii="仿宋" w:hAnsi="仿宋" w:eastAsia="仿宋" w:cs="仿宋"/>
          <w:color w:val="333333"/>
          <w:sz w:val="31"/>
          <w:szCs w:val="31"/>
          <w:u w:val="none"/>
          <w:lang w:val="en-US"/>
        </w:rPr>
        <w:t>MV)</w:t>
      </w:r>
      <w:r>
        <w:rPr>
          <w:rFonts w:hint="eastAsia" w:ascii="仿宋" w:hAnsi="仿宋" w:eastAsia="仿宋" w:cs="仿宋"/>
          <w:color w:val="333333"/>
          <w:sz w:val="31"/>
          <w:szCs w:val="31"/>
          <w:u w:val="none"/>
        </w:rPr>
        <w:t>的形式表现，时长</w:t>
      </w:r>
      <w:r>
        <w:rPr>
          <w:rFonts w:hint="eastAsia" w:ascii="仿宋" w:hAnsi="仿宋" w:eastAsia="仿宋" w:cs="仿宋"/>
          <w:color w:val="333333"/>
          <w:sz w:val="31"/>
          <w:szCs w:val="31"/>
          <w:u w:val="none"/>
          <w:lang w:val="en-US"/>
        </w:rPr>
        <w:t>5</w:t>
      </w:r>
      <w:r>
        <w:rPr>
          <w:rFonts w:hint="eastAsia" w:ascii="仿宋" w:hAnsi="仿宋" w:eastAsia="仿宋" w:cs="仿宋"/>
          <w:color w:val="333333"/>
          <w:sz w:val="31"/>
          <w:szCs w:val="31"/>
          <w:u w:val="none"/>
        </w:rPr>
        <w:t>分钟左右，用照相机、摄像机等工具拍摄均可，以</w:t>
      </w:r>
      <w:r>
        <w:rPr>
          <w:rFonts w:hint="eastAsia" w:ascii="仿宋" w:hAnsi="仿宋" w:eastAsia="仿宋" w:cs="仿宋"/>
          <w:color w:val="333333"/>
          <w:sz w:val="31"/>
          <w:szCs w:val="31"/>
          <w:u w:val="none"/>
          <w:lang w:val="en-US"/>
        </w:rPr>
        <w:t>MP4</w:t>
      </w:r>
      <w:r>
        <w:rPr>
          <w:rFonts w:hint="eastAsia" w:ascii="仿宋" w:hAnsi="仿宋" w:eastAsia="仿宋" w:cs="仿宋"/>
          <w:color w:val="333333"/>
          <w:sz w:val="31"/>
          <w:szCs w:val="31"/>
          <w:u w:val="none"/>
        </w:rPr>
        <w:t>格式存储，分辨率以</w:t>
      </w:r>
      <w:r>
        <w:rPr>
          <w:rFonts w:hint="eastAsia" w:ascii="仿宋" w:hAnsi="仿宋" w:eastAsia="仿宋" w:cs="仿宋"/>
          <w:color w:val="333333"/>
          <w:sz w:val="31"/>
          <w:szCs w:val="31"/>
          <w:u w:val="none"/>
          <w:lang w:val="en-US"/>
        </w:rPr>
        <w:t>1920*1080</w:t>
      </w:r>
      <w:r>
        <w:rPr>
          <w:rFonts w:hint="eastAsia" w:ascii="仿宋" w:hAnsi="仿宋" w:eastAsia="仿宋" w:cs="仿宋"/>
          <w:color w:val="333333"/>
          <w:sz w:val="31"/>
          <w:szCs w:val="31"/>
          <w:u w:val="none"/>
        </w:rPr>
        <w:t>为佳（部分摄像机拍摄分辨率为</w:t>
      </w:r>
      <w:r>
        <w:rPr>
          <w:rFonts w:hint="eastAsia" w:ascii="仿宋" w:hAnsi="仿宋" w:eastAsia="仿宋" w:cs="仿宋"/>
          <w:color w:val="333333"/>
          <w:sz w:val="31"/>
          <w:szCs w:val="31"/>
          <w:u w:val="none"/>
          <w:lang w:val="en-US"/>
        </w:rPr>
        <w:t>1440*1080</w:t>
      </w:r>
      <w:r>
        <w:rPr>
          <w:rFonts w:hint="eastAsia" w:ascii="仿宋" w:hAnsi="仿宋" w:eastAsia="仿宋" w:cs="仿宋"/>
          <w:color w:val="333333"/>
          <w:sz w:val="31"/>
          <w:szCs w:val="31"/>
          <w:u w:val="none"/>
        </w:rPr>
        <w:t>亦可），每秒</w:t>
      </w:r>
      <w:r>
        <w:rPr>
          <w:rFonts w:hint="eastAsia" w:ascii="仿宋" w:hAnsi="仿宋" w:eastAsia="仿宋" w:cs="仿宋"/>
          <w:color w:val="333333"/>
          <w:sz w:val="31"/>
          <w:szCs w:val="31"/>
          <w:u w:val="none"/>
          <w:lang w:val="en-US"/>
        </w:rPr>
        <w:t>25</w:t>
      </w:r>
      <w:r>
        <w:rPr>
          <w:rFonts w:hint="eastAsia" w:ascii="仿宋" w:hAnsi="仿宋" w:eastAsia="仿宋" w:cs="仿宋"/>
          <w:color w:val="333333"/>
          <w:sz w:val="31"/>
          <w:szCs w:val="31"/>
          <w:u w:val="none"/>
        </w:rPr>
        <w:t>帧，声音清晰，建议能上同期声字幕。</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二</w:t>
      </w: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作品内容</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微电影作品应以各学校在助学成才专题宣传教育活动中发掘的典型事迹为蓝本创作，可以进行适当的艺术性改编，重点表现当代家庭经济困难学生在国家资助政策的扶助与激励下自强不息、感恩回报、追求理想、勤学创新和自力更生的事迹，以及高校教师助人、育人的奉献精神。</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三</w:t>
      </w:r>
      <w:r>
        <w:rPr>
          <w:rFonts w:hint="eastAsia" w:ascii="仿宋" w:hAnsi="仿宋" w:eastAsia="仿宋" w:cs="仿宋"/>
          <w:color w:val="333333"/>
          <w:sz w:val="31"/>
          <w:szCs w:val="31"/>
          <w:u w:val="none"/>
          <w:lang w:val="en-US"/>
        </w:rPr>
        <w:t>)</w:t>
      </w:r>
      <w:r>
        <w:rPr>
          <w:rFonts w:hint="eastAsia" w:ascii="仿宋" w:hAnsi="仿宋" w:eastAsia="仿宋" w:cs="仿宋"/>
          <w:color w:val="333333"/>
          <w:sz w:val="31"/>
          <w:szCs w:val="31"/>
          <w:u w:val="none"/>
        </w:rPr>
        <w:t>报送要求</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各</w:t>
      </w:r>
      <w:r>
        <w:rPr>
          <w:rFonts w:hint="eastAsia" w:ascii="仿宋" w:hAnsi="仿宋" w:eastAsia="仿宋" w:cs="仿宋"/>
          <w:color w:val="333333"/>
          <w:sz w:val="31"/>
          <w:szCs w:val="31"/>
          <w:u w:val="none"/>
          <w:lang w:eastAsia="zh-CN"/>
        </w:rPr>
        <w:t>系部</w:t>
      </w:r>
      <w:r>
        <w:rPr>
          <w:rFonts w:hint="eastAsia" w:ascii="仿宋" w:hAnsi="仿宋" w:eastAsia="仿宋" w:cs="仿宋"/>
          <w:color w:val="333333"/>
          <w:sz w:val="31"/>
          <w:szCs w:val="31"/>
          <w:u w:val="none"/>
        </w:rPr>
        <w:t>可报送</w:t>
      </w:r>
      <w:r>
        <w:rPr>
          <w:rStyle w:val="4"/>
          <w:rFonts w:hint="eastAsia" w:ascii="仿宋" w:hAnsi="仿宋" w:eastAsia="仿宋" w:cs="仿宋"/>
          <w:color w:val="333333"/>
          <w:sz w:val="31"/>
          <w:szCs w:val="31"/>
          <w:u w:val="none"/>
          <w:lang w:val="en-US"/>
        </w:rPr>
        <w:t>1-2</w:t>
      </w:r>
      <w:r>
        <w:rPr>
          <w:rFonts w:hint="eastAsia" w:ascii="仿宋" w:hAnsi="仿宋" w:eastAsia="仿宋" w:cs="仿宋"/>
          <w:color w:val="333333"/>
          <w:sz w:val="31"/>
          <w:szCs w:val="31"/>
          <w:u w:val="none"/>
        </w:rPr>
        <w:t>部作品。所有微电影作品必须为署名人（团队）自主创作的原创作品，原创者拥有作品的所有权，学校有权根据工作宣传需要使用作品。微电影文本以书面和电子方式报</w:t>
      </w:r>
      <w:r>
        <w:rPr>
          <w:rFonts w:hint="eastAsia" w:ascii="仿宋" w:hAnsi="仿宋" w:eastAsia="仿宋" w:cs="仿宋"/>
          <w:color w:val="333333"/>
          <w:sz w:val="31"/>
          <w:szCs w:val="31"/>
          <w:u w:val="none"/>
          <w:lang w:eastAsia="zh-CN"/>
        </w:rPr>
        <w:t>院</w:t>
      </w:r>
      <w:r>
        <w:rPr>
          <w:rFonts w:hint="eastAsia" w:ascii="仿宋" w:hAnsi="仿宋" w:eastAsia="仿宋" w:cs="仿宋"/>
          <w:color w:val="333333"/>
          <w:sz w:val="31"/>
          <w:szCs w:val="31"/>
          <w:u w:val="none"/>
        </w:rPr>
        <w:t>助学管理中心；微电影摄制作品以光盘形式报送，同时附以下材料：</w:t>
      </w:r>
      <w:r>
        <w:rPr>
          <w:rFonts w:hint="eastAsia" w:ascii="仿宋" w:hAnsi="仿宋" w:eastAsia="仿宋" w:cs="仿宋"/>
          <w:color w:val="333333"/>
          <w:sz w:val="31"/>
          <w:szCs w:val="31"/>
          <w:u w:val="none"/>
          <w:lang w:val="en-US"/>
        </w:rPr>
        <w:t>(1)</w:t>
      </w:r>
      <w:r>
        <w:rPr>
          <w:rFonts w:hint="eastAsia" w:ascii="仿宋" w:hAnsi="仿宋" w:eastAsia="仿宋" w:cs="仿宋"/>
          <w:color w:val="333333"/>
          <w:sz w:val="31"/>
          <w:szCs w:val="31"/>
          <w:u w:val="none"/>
        </w:rPr>
        <w:t>剧本；</w:t>
      </w:r>
      <w:r>
        <w:rPr>
          <w:rFonts w:hint="eastAsia" w:ascii="仿宋" w:hAnsi="仿宋" w:eastAsia="仿宋" w:cs="仿宋"/>
          <w:color w:val="333333"/>
          <w:sz w:val="31"/>
          <w:szCs w:val="31"/>
          <w:u w:val="none"/>
          <w:lang w:val="en-US"/>
        </w:rPr>
        <w:t>(2)</w:t>
      </w:r>
      <w:r>
        <w:rPr>
          <w:rFonts w:hint="eastAsia" w:ascii="仿宋" w:hAnsi="仿宋" w:eastAsia="仿宋" w:cs="仿宋"/>
          <w:color w:val="333333"/>
          <w:sz w:val="31"/>
          <w:szCs w:val="31"/>
          <w:u w:val="none"/>
        </w:rPr>
        <w:t>故事梗概（作品简介）；</w:t>
      </w:r>
      <w:r>
        <w:rPr>
          <w:rFonts w:hint="eastAsia" w:ascii="仿宋" w:hAnsi="仿宋" w:eastAsia="仿宋" w:cs="仿宋"/>
          <w:color w:val="333333"/>
          <w:sz w:val="31"/>
          <w:szCs w:val="31"/>
          <w:u w:val="none"/>
          <w:lang w:val="en-US"/>
        </w:rPr>
        <w:t>(3)</w:t>
      </w:r>
      <w:r>
        <w:rPr>
          <w:rFonts w:hint="eastAsia" w:ascii="仿宋" w:hAnsi="仿宋" w:eastAsia="仿宋" w:cs="仿宋"/>
          <w:color w:val="333333"/>
          <w:sz w:val="31"/>
          <w:szCs w:val="31"/>
          <w:u w:val="none"/>
        </w:rPr>
        <w:t>导演阐述；</w:t>
      </w:r>
      <w:r>
        <w:rPr>
          <w:rFonts w:hint="eastAsia" w:ascii="仿宋" w:hAnsi="仿宋" w:eastAsia="仿宋" w:cs="仿宋"/>
          <w:color w:val="333333"/>
          <w:sz w:val="31"/>
          <w:szCs w:val="31"/>
          <w:u w:val="none"/>
          <w:lang w:val="en-US"/>
        </w:rPr>
        <w:t>(4)</w:t>
      </w:r>
      <w:r>
        <w:rPr>
          <w:rFonts w:hint="eastAsia" w:ascii="仿宋" w:hAnsi="仿宋" w:eastAsia="仿宋" w:cs="仿宋"/>
          <w:color w:val="333333"/>
          <w:sz w:val="31"/>
          <w:szCs w:val="31"/>
          <w:u w:val="none"/>
        </w:rPr>
        <w:t>原型简介；</w:t>
      </w:r>
      <w:r>
        <w:rPr>
          <w:rFonts w:hint="eastAsia" w:ascii="仿宋" w:hAnsi="仿宋" w:eastAsia="仿宋" w:cs="仿宋"/>
          <w:color w:val="333333"/>
          <w:sz w:val="31"/>
          <w:szCs w:val="31"/>
          <w:u w:val="none"/>
          <w:lang w:val="en-US"/>
        </w:rPr>
        <w:t>(5)</w:t>
      </w:r>
      <w:r>
        <w:rPr>
          <w:rFonts w:hint="eastAsia" w:ascii="仿宋" w:hAnsi="仿宋" w:eastAsia="仿宋" w:cs="仿宋"/>
          <w:color w:val="333333"/>
          <w:sz w:val="31"/>
          <w:szCs w:val="31"/>
          <w:u w:val="none"/>
        </w:rPr>
        <w:t>主创人员及演职员名单；</w:t>
      </w:r>
      <w:r>
        <w:rPr>
          <w:rFonts w:hint="eastAsia" w:ascii="仿宋" w:hAnsi="仿宋" w:eastAsia="仿宋" w:cs="仿宋"/>
          <w:color w:val="333333"/>
          <w:sz w:val="31"/>
          <w:szCs w:val="31"/>
          <w:u w:val="none"/>
          <w:lang w:val="en-US"/>
        </w:rPr>
        <w:t>(6)</w:t>
      </w:r>
      <w:r>
        <w:rPr>
          <w:rFonts w:hint="eastAsia" w:ascii="仿宋" w:hAnsi="仿宋" w:eastAsia="仿宋" w:cs="仿宋"/>
          <w:color w:val="333333"/>
          <w:sz w:val="31"/>
          <w:szCs w:val="31"/>
          <w:u w:val="none"/>
        </w:rPr>
        <w:t>字幕（在作品中）。</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黑体" w:hAnsi="宋体" w:eastAsia="黑体" w:cs="黑体"/>
          <w:color w:val="333333"/>
          <w:sz w:val="31"/>
          <w:szCs w:val="31"/>
          <w:u w:val="none"/>
        </w:rPr>
        <w:t>四、报送时间</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微电影文本征集截止时间为</w:t>
      </w:r>
      <w:r>
        <w:rPr>
          <w:rFonts w:hint="eastAsia" w:ascii="仿宋" w:hAnsi="仿宋" w:eastAsia="仿宋" w:cs="仿宋"/>
          <w:color w:val="FF0000"/>
          <w:sz w:val="31"/>
          <w:szCs w:val="31"/>
          <w:u w:val="none"/>
          <w:lang w:val="en-US"/>
        </w:rPr>
        <w:t>2018</w:t>
      </w:r>
      <w:r>
        <w:rPr>
          <w:rFonts w:hint="eastAsia" w:ascii="仿宋" w:hAnsi="仿宋" w:eastAsia="仿宋" w:cs="仿宋"/>
          <w:color w:val="FF0000"/>
          <w:sz w:val="31"/>
          <w:szCs w:val="31"/>
          <w:u w:val="none"/>
        </w:rPr>
        <w:t>年</w:t>
      </w:r>
      <w:r>
        <w:rPr>
          <w:rFonts w:hint="eastAsia" w:ascii="仿宋" w:hAnsi="仿宋" w:eastAsia="仿宋" w:cs="仿宋"/>
          <w:color w:val="FF0000"/>
          <w:sz w:val="31"/>
          <w:szCs w:val="31"/>
          <w:u w:val="none"/>
          <w:lang w:val="en-US"/>
        </w:rPr>
        <w:t>1</w:t>
      </w:r>
      <w:r>
        <w:rPr>
          <w:rFonts w:hint="eastAsia" w:ascii="仿宋" w:hAnsi="仿宋" w:eastAsia="仿宋" w:cs="仿宋"/>
          <w:color w:val="FF0000"/>
          <w:sz w:val="31"/>
          <w:szCs w:val="31"/>
          <w:u w:val="none"/>
        </w:rPr>
        <w:t>月</w:t>
      </w:r>
      <w:r>
        <w:rPr>
          <w:rFonts w:hint="eastAsia" w:ascii="仿宋" w:hAnsi="仿宋" w:eastAsia="仿宋" w:cs="仿宋"/>
          <w:color w:val="FF0000"/>
          <w:sz w:val="31"/>
          <w:szCs w:val="31"/>
          <w:u w:val="none"/>
          <w:lang w:val="en-US"/>
        </w:rPr>
        <w:t>31</w:t>
      </w:r>
      <w:r>
        <w:rPr>
          <w:rFonts w:hint="eastAsia" w:ascii="仿宋" w:hAnsi="仿宋" w:eastAsia="仿宋" w:cs="仿宋"/>
          <w:color w:val="FF0000"/>
          <w:sz w:val="31"/>
          <w:szCs w:val="31"/>
          <w:u w:val="none"/>
        </w:rPr>
        <w:t>日</w:t>
      </w:r>
      <w:r>
        <w:rPr>
          <w:rFonts w:hint="eastAsia" w:ascii="仿宋" w:hAnsi="仿宋" w:eastAsia="仿宋" w:cs="仿宋"/>
          <w:color w:val="333333"/>
          <w:sz w:val="31"/>
          <w:szCs w:val="31"/>
          <w:u w:val="none"/>
        </w:rPr>
        <w:t>，微电影摄制作品截止时间下学期开学后另行通知。</w:t>
      </w:r>
    </w:p>
    <w:p>
      <w:pPr>
        <w:pStyle w:val="2"/>
        <w:keepNext w:val="0"/>
        <w:keepLines w:val="0"/>
        <w:widowControl/>
        <w:suppressLineNumbers w:val="0"/>
        <w:spacing w:before="0" w:beforeAutospacing="0" w:after="0" w:afterAutospacing="0" w:line="368" w:lineRule="atLeast"/>
        <w:ind w:left="0" w:right="0" w:firstLine="645"/>
        <w:jc w:val="left"/>
      </w:pPr>
      <w:r>
        <w:rPr>
          <w:rFonts w:hint="eastAsia" w:ascii="仿宋" w:hAnsi="仿宋" w:eastAsia="仿宋" w:cs="仿宋"/>
          <w:color w:val="333333"/>
          <w:sz w:val="31"/>
          <w:szCs w:val="31"/>
          <w:u w:val="none"/>
        </w:rPr>
        <w:t>参赛师生可关注“江苏省学生自主管理中心”微信公众号，学习观摩“资助宣传——微电影”栏目中往期获奖作品。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C51F8"/>
    <w:rsid w:val="58A3558E"/>
    <w:rsid w:val="6ACE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color w:val="auto"/>
      <w:kern w:val="0"/>
      <w:sz w:val="24"/>
      <w:szCs w:val="24"/>
      <w:u w:val="none"/>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2018-01-11T01:33:10Z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